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6E" w:rsidRDefault="00692F6E">
      <w:pPr>
        <w:spacing w:after="0" w:line="448" w:lineRule="exact"/>
        <w:ind w:left="923" w:right="-20"/>
        <w:rPr>
          <w:rFonts w:ascii="Arial Black" w:eastAsia="Arial Black" w:hAnsi="Arial Black" w:cs="Arial Black"/>
          <w:spacing w:val="-1"/>
          <w:position w:val="1"/>
          <w:sz w:val="32"/>
          <w:szCs w:val="32"/>
          <w:u w:val="thick" w:color="000000"/>
          <w:lang w:val="ru-RU"/>
        </w:rPr>
      </w:pPr>
      <w:r>
        <w:rPr>
          <w:rFonts w:ascii="Arial Black" w:eastAsia="Arial Black" w:hAnsi="Arial Black" w:cs="Arial Black"/>
          <w:spacing w:val="-1"/>
          <w:position w:val="1"/>
          <w:sz w:val="32"/>
          <w:szCs w:val="32"/>
          <w:u w:val="thick" w:color="000000"/>
          <w:lang w:val="ru-RU"/>
        </w:rPr>
        <w:t xml:space="preserve">РАЗМЫШЛЕНИЯ О ПРОЦЕДУРЕ ПРИЗНАНИЯ НОВЫХ ПОРОД </w:t>
      </w:r>
      <w:r w:rsidR="00A32296">
        <w:rPr>
          <w:rFonts w:ascii="Arial Black" w:eastAsia="Arial Black" w:hAnsi="Arial Black" w:cs="Arial Black"/>
          <w:spacing w:val="-1"/>
          <w:position w:val="1"/>
          <w:sz w:val="32"/>
          <w:szCs w:val="32"/>
          <w:u w:val="thick" w:color="000000"/>
          <w:lang w:val="ru-RU"/>
        </w:rPr>
        <w:t>FCI</w:t>
      </w:r>
    </w:p>
    <w:p w:rsidR="008C71CF" w:rsidRPr="00A32296" w:rsidRDefault="008C71CF">
      <w:pPr>
        <w:spacing w:before="7" w:after="0" w:line="140" w:lineRule="exact"/>
        <w:rPr>
          <w:sz w:val="14"/>
          <w:szCs w:val="14"/>
          <w:lang w:val="ru-RU"/>
        </w:rPr>
      </w:pPr>
    </w:p>
    <w:p w:rsidR="008C71CF" w:rsidRPr="00A32296" w:rsidRDefault="008C71CF">
      <w:pPr>
        <w:spacing w:after="0" w:line="200" w:lineRule="exact"/>
        <w:rPr>
          <w:sz w:val="20"/>
          <w:szCs w:val="20"/>
          <w:lang w:val="ru-RU"/>
        </w:rPr>
      </w:pPr>
    </w:p>
    <w:p w:rsidR="008C71CF" w:rsidRPr="00A32296" w:rsidRDefault="008C71CF">
      <w:pPr>
        <w:spacing w:after="0" w:line="200" w:lineRule="exact"/>
        <w:rPr>
          <w:sz w:val="20"/>
          <w:szCs w:val="20"/>
          <w:lang w:val="ru-RU"/>
        </w:rPr>
      </w:pPr>
    </w:p>
    <w:p w:rsidR="008C71CF" w:rsidRDefault="00692F6E" w:rsidP="00692F6E">
      <w:pPr>
        <w:spacing w:before="29" w:after="0" w:line="240" w:lineRule="auto"/>
        <w:ind w:left="112" w:right="6618"/>
        <w:jc w:val="both"/>
        <w:rPr>
          <w:rFonts w:ascii="Arial" w:eastAsia="Arial" w:hAnsi="Arial" w:cs="Arial"/>
          <w:sz w:val="24"/>
          <w:szCs w:val="24"/>
        </w:rPr>
      </w:pPr>
      <w:r>
        <w:rPr>
          <w:rFonts w:ascii="Arial" w:eastAsia="Arial" w:hAnsi="Arial" w:cs="Arial"/>
          <w:b/>
          <w:bCs/>
          <w:spacing w:val="-5"/>
          <w:sz w:val="24"/>
          <w:szCs w:val="24"/>
          <w:lang w:val="ru-RU"/>
        </w:rPr>
        <w:t>Автор</w:t>
      </w:r>
      <w:r w:rsidR="00E04FF8">
        <w:rPr>
          <w:rFonts w:ascii="Arial" w:eastAsia="Arial" w:hAnsi="Arial" w:cs="Arial"/>
          <w:sz w:val="24"/>
          <w:szCs w:val="24"/>
        </w:rPr>
        <w:t xml:space="preserve">: </w:t>
      </w:r>
      <w:proofErr w:type="spellStart"/>
      <w:r w:rsidR="00E04FF8">
        <w:rPr>
          <w:rFonts w:ascii="Arial" w:eastAsia="Arial" w:hAnsi="Arial" w:cs="Arial"/>
          <w:spacing w:val="1"/>
          <w:sz w:val="24"/>
          <w:szCs w:val="24"/>
        </w:rPr>
        <w:t>P</w:t>
      </w:r>
      <w:r w:rsidR="00E04FF8">
        <w:rPr>
          <w:rFonts w:ascii="Arial" w:eastAsia="Arial" w:hAnsi="Arial" w:cs="Arial"/>
          <w:spacing w:val="-1"/>
          <w:sz w:val="24"/>
          <w:szCs w:val="24"/>
        </w:rPr>
        <w:t>ro</w:t>
      </w:r>
      <w:r w:rsidR="00E04FF8">
        <w:rPr>
          <w:rFonts w:ascii="Arial" w:eastAsia="Arial" w:hAnsi="Arial" w:cs="Arial"/>
          <w:spacing w:val="3"/>
          <w:sz w:val="24"/>
          <w:szCs w:val="24"/>
        </w:rPr>
        <w:t>f</w:t>
      </w:r>
      <w:r w:rsidR="00E04FF8">
        <w:rPr>
          <w:rFonts w:ascii="Arial" w:eastAsia="Arial" w:hAnsi="Arial" w:cs="Arial"/>
          <w:spacing w:val="1"/>
          <w:sz w:val="24"/>
          <w:szCs w:val="24"/>
        </w:rPr>
        <w:t>.Be</w:t>
      </w:r>
      <w:r w:rsidR="00E04FF8">
        <w:rPr>
          <w:rFonts w:ascii="Arial" w:eastAsia="Arial" w:hAnsi="Arial" w:cs="Arial"/>
          <w:spacing w:val="-1"/>
          <w:sz w:val="24"/>
          <w:szCs w:val="24"/>
        </w:rPr>
        <w:t>rn</w:t>
      </w:r>
      <w:r w:rsidR="00E04FF8">
        <w:rPr>
          <w:rFonts w:ascii="Arial" w:eastAsia="Arial" w:hAnsi="Arial" w:cs="Arial"/>
          <w:spacing w:val="1"/>
          <w:sz w:val="24"/>
          <w:szCs w:val="24"/>
        </w:rPr>
        <w:t>a</w:t>
      </w:r>
      <w:r w:rsidR="00E04FF8">
        <w:rPr>
          <w:rFonts w:ascii="Arial" w:eastAsia="Arial" w:hAnsi="Arial" w:cs="Arial"/>
          <w:spacing w:val="-1"/>
          <w:sz w:val="24"/>
          <w:szCs w:val="24"/>
        </w:rPr>
        <w:t>r</w:t>
      </w:r>
      <w:r w:rsidR="00E04FF8">
        <w:rPr>
          <w:rFonts w:ascii="Arial" w:eastAsia="Arial" w:hAnsi="Arial" w:cs="Arial"/>
          <w:sz w:val="24"/>
          <w:szCs w:val="24"/>
        </w:rPr>
        <w:t>d</w:t>
      </w:r>
      <w:proofErr w:type="spellEnd"/>
      <w:r w:rsidR="00E04FF8">
        <w:rPr>
          <w:rFonts w:ascii="Arial" w:eastAsia="Arial" w:hAnsi="Arial" w:cs="Arial"/>
          <w:spacing w:val="-15"/>
          <w:sz w:val="24"/>
          <w:szCs w:val="24"/>
        </w:rPr>
        <w:t xml:space="preserve"> </w:t>
      </w:r>
      <w:r w:rsidR="00E04FF8">
        <w:rPr>
          <w:rFonts w:ascii="Arial" w:eastAsia="Arial" w:hAnsi="Arial" w:cs="Arial"/>
          <w:sz w:val="24"/>
          <w:szCs w:val="24"/>
        </w:rPr>
        <w:t>D</w:t>
      </w:r>
      <w:r w:rsidR="00E04FF8">
        <w:rPr>
          <w:rFonts w:ascii="Arial" w:eastAsia="Arial" w:hAnsi="Arial" w:cs="Arial"/>
          <w:spacing w:val="1"/>
          <w:sz w:val="24"/>
          <w:szCs w:val="24"/>
        </w:rPr>
        <w:t>en</w:t>
      </w:r>
      <w:r w:rsidR="00E04FF8">
        <w:rPr>
          <w:rFonts w:ascii="Arial" w:eastAsia="Arial" w:hAnsi="Arial" w:cs="Arial"/>
          <w:sz w:val="24"/>
          <w:szCs w:val="24"/>
        </w:rPr>
        <w:t>is</w:t>
      </w:r>
    </w:p>
    <w:p w:rsidR="008C71CF" w:rsidRDefault="00692F6E">
      <w:pPr>
        <w:spacing w:after="0" w:line="240" w:lineRule="auto"/>
        <w:ind w:left="112" w:right="6142"/>
        <w:jc w:val="both"/>
        <w:rPr>
          <w:rFonts w:ascii="Arial" w:eastAsia="Arial" w:hAnsi="Arial" w:cs="Arial"/>
          <w:sz w:val="24"/>
          <w:szCs w:val="24"/>
        </w:rPr>
      </w:pPr>
      <w:r>
        <w:rPr>
          <w:rFonts w:ascii="Arial" w:eastAsia="Arial" w:hAnsi="Arial" w:cs="Arial"/>
          <w:b/>
          <w:bCs/>
          <w:sz w:val="24"/>
          <w:szCs w:val="24"/>
          <w:lang w:val="ru-RU"/>
        </w:rPr>
        <w:t>Перевод</w:t>
      </w:r>
      <w:r w:rsidR="00E04FF8">
        <w:rPr>
          <w:rFonts w:ascii="Arial" w:eastAsia="Arial" w:hAnsi="Arial" w:cs="Arial"/>
          <w:sz w:val="24"/>
          <w:szCs w:val="24"/>
        </w:rPr>
        <w:t>:</w:t>
      </w:r>
      <w:r w:rsidR="00E04FF8">
        <w:rPr>
          <w:rFonts w:ascii="Arial" w:eastAsia="Arial" w:hAnsi="Arial" w:cs="Arial"/>
          <w:spacing w:val="-13"/>
          <w:sz w:val="24"/>
          <w:szCs w:val="24"/>
        </w:rPr>
        <w:t xml:space="preserve"> </w:t>
      </w:r>
      <w:r w:rsidR="00E04FF8">
        <w:rPr>
          <w:rFonts w:ascii="Arial" w:eastAsia="Arial" w:hAnsi="Arial" w:cs="Arial"/>
          <w:spacing w:val="-2"/>
          <w:sz w:val="24"/>
          <w:szCs w:val="24"/>
        </w:rPr>
        <w:t>J</w:t>
      </w:r>
      <w:r w:rsidR="00E04FF8">
        <w:rPr>
          <w:rFonts w:ascii="Arial" w:eastAsia="Arial" w:hAnsi="Arial" w:cs="Arial"/>
          <w:spacing w:val="1"/>
          <w:sz w:val="24"/>
          <w:szCs w:val="24"/>
        </w:rPr>
        <w:t>e</w:t>
      </w:r>
      <w:r w:rsidR="00E04FF8">
        <w:rPr>
          <w:rFonts w:ascii="Arial" w:eastAsia="Arial" w:hAnsi="Arial" w:cs="Arial"/>
          <w:spacing w:val="-1"/>
          <w:sz w:val="24"/>
          <w:szCs w:val="24"/>
        </w:rPr>
        <w:t>n</w:t>
      </w:r>
      <w:r w:rsidR="00E04FF8">
        <w:rPr>
          <w:rFonts w:ascii="Arial" w:eastAsia="Arial" w:hAnsi="Arial" w:cs="Arial"/>
          <w:spacing w:val="1"/>
          <w:sz w:val="24"/>
          <w:szCs w:val="24"/>
        </w:rPr>
        <w:t>n</w:t>
      </w:r>
      <w:r w:rsidR="00E04FF8">
        <w:rPr>
          <w:rFonts w:ascii="Arial" w:eastAsia="Arial" w:hAnsi="Arial" w:cs="Arial"/>
          <w:spacing w:val="-3"/>
          <w:sz w:val="24"/>
          <w:szCs w:val="24"/>
        </w:rPr>
        <w:t>i</w:t>
      </w:r>
      <w:r w:rsidR="00E04FF8">
        <w:rPr>
          <w:rFonts w:ascii="Arial" w:eastAsia="Arial" w:hAnsi="Arial" w:cs="Arial"/>
          <w:spacing w:val="3"/>
          <w:sz w:val="24"/>
          <w:szCs w:val="24"/>
        </w:rPr>
        <w:t>f</w:t>
      </w:r>
      <w:r w:rsidR="00E04FF8">
        <w:rPr>
          <w:rFonts w:ascii="Arial" w:eastAsia="Arial" w:hAnsi="Arial" w:cs="Arial"/>
          <w:spacing w:val="1"/>
          <w:sz w:val="24"/>
          <w:szCs w:val="24"/>
        </w:rPr>
        <w:t>e</w:t>
      </w:r>
      <w:r w:rsidR="00E04FF8">
        <w:rPr>
          <w:rFonts w:ascii="Arial" w:eastAsia="Arial" w:hAnsi="Arial" w:cs="Arial"/>
          <w:sz w:val="24"/>
          <w:szCs w:val="24"/>
        </w:rPr>
        <w:t>r</w:t>
      </w:r>
      <w:r w:rsidR="00E04FF8">
        <w:rPr>
          <w:rFonts w:ascii="Arial" w:eastAsia="Arial" w:hAnsi="Arial" w:cs="Arial"/>
          <w:spacing w:val="-12"/>
          <w:sz w:val="24"/>
          <w:szCs w:val="24"/>
        </w:rPr>
        <w:t xml:space="preserve"> </w:t>
      </w:r>
      <w:r w:rsidR="00E04FF8">
        <w:rPr>
          <w:rFonts w:ascii="Arial" w:eastAsia="Arial" w:hAnsi="Arial" w:cs="Arial"/>
          <w:spacing w:val="-1"/>
          <w:sz w:val="24"/>
          <w:szCs w:val="24"/>
        </w:rPr>
        <w:t>M</w:t>
      </w:r>
      <w:r w:rsidR="00E04FF8">
        <w:rPr>
          <w:rFonts w:ascii="Arial" w:eastAsia="Arial" w:hAnsi="Arial" w:cs="Arial"/>
          <w:spacing w:val="1"/>
          <w:sz w:val="24"/>
          <w:szCs w:val="24"/>
        </w:rPr>
        <w:t>u</w:t>
      </w:r>
      <w:r w:rsidR="00E04FF8">
        <w:rPr>
          <w:rFonts w:ascii="Arial" w:eastAsia="Arial" w:hAnsi="Arial" w:cs="Arial"/>
          <w:sz w:val="24"/>
          <w:szCs w:val="24"/>
        </w:rPr>
        <w:t>l</w:t>
      </w:r>
      <w:r w:rsidR="00E04FF8">
        <w:rPr>
          <w:rFonts w:ascii="Arial" w:eastAsia="Arial" w:hAnsi="Arial" w:cs="Arial"/>
          <w:spacing w:val="1"/>
          <w:sz w:val="24"/>
          <w:szCs w:val="24"/>
        </w:rPr>
        <w:t>ho</w:t>
      </w:r>
      <w:r w:rsidR="00E04FF8">
        <w:rPr>
          <w:rFonts w:ascii="Arial" w:eastAsia="Arial" w:hAnsi="Arial" w:cs="Arial"/>
          <w:sz w:val="24"/>
          <w:szCs w:val="24"/>
        </w:rPr>
        <w:t>ll</w:t>
      </w:r>
      <w:r w:rsidR="00E04FF8">
        <w:rPr>
          <w:rFonts w:ascii="Arial" w:eastAsia="Arial" w:hAnsi="Arial" w:cs="Arial"/>
          <w:spacing w:val="1"/>
          <w:sz w:val="24"/>
          <w:szCs w:val="24"/>
        </w:rPr>
        <w:t>an</w:t>
      </w:r>
      <w:r w:rsidR="00E04FF8">
        <w:rPr>
          <w:rFonts w:ascii="Arial" w:eastAsia="Arial" w:hAnsi="Arial" w:cs="Arial"/>
          <w:sz w:val="24"/>
          <w:szCs w:val="24"/>
        </w:rPr>
        <w:t>d</w:t>
      </w:r>
    </w:p>
    <w:p w:rsidR="008C71CF" w:rsidRDefault="008C71CF">
      <w:pPr>
        <w:spacing w:before="16" w:after="0" w:line="260" w:lineRule="exact"/>
        <w:rPr>
          <w:sz w:val="26"/>
          <w:szCs w:val="26"/>
        </w:rPr>
      </w:pPr>
    </w:p>
    <w:p w:rsidR="008C71CF" w:rsidRPr="00CF369B" w:rsidRDefault="00692F6E" w:rsidP="00CF369B">
      <w:pPr>
        <w:spacing w:after="0" w:line="240" w:lineRule="auto"/>
        <w:ind w:left="112" w:right="41"/>
        <w:jc w:val="both"/>
        <w:rPr>
          <w:rFonts w:ascii="Arial" w:eastAsia="Arial" w:hAnsi="Arial" w:cs="Arial"/>
          <w:sz w:val="24"/>
          <w:szCs w:val="24"/>
          <w:lang w:val="ru-RU"/>
        </w:rPr>
      </w:pPr>
      <w:r>
        <w:rPr>
          <w:rFonts w:ascii="Arial" w:eastAsia="Arial" w:hAnsi="Arial" w:cs="Arial"/>
          <w:sz w:val="24"/>
          <w:szCs w:val="24"/>
          <w:lang w:val="ru-RU"/>
        </w:rPr>
        <w:t>Обычно</w:t>
      </w:r>
      <w:r w:rsidRPr="00CF369B">
        <w:rPr>
          <w:rFonts w:ascii="Arial" w:eastAsia="Arial" w:hAnsi="Arial" w:cs="Arial"/>
          <w:sz w:val="24"/>
          <w:szCs w:val="24"/>
          <w:lang w:val="ru-RU"/>
        </w:rPr>
        <w:t xml:space="preserve"> </w:t>
      </w:r>
      <w:r>
        <w:rPr>
          <w:rFonts w:ascii="Arial" w:eastAsia="Arial" w:hAnsi="Arial" w:cs="Arial"/>
          <w:sz w:val="24"/>
          <w:szCs w:val="24"/>
          <w:lang w:val="ru-RU"/>
        </w:rPr>
        <w:t>руководящие</w:t>
      </w:r>
      <w:r w:rsidRPr="00CF369B">
        <w:rPr>
          <w:rFonts w:ascii="Arial" w:eastAsia="Arial" w:hAnsi="Arial" w:cs="Arial"/>
          <w:sz w:val="24"/>
          <w:szCs w:val="24"/>
          <w:lang w:val="ru-RU"/>
        </w:rPr>
        <w:t xml:space="preserve"> </w:t>
      </w:r>
      <w:r>
        <w:rPr>
          <w:rFonts w:ascii="Arial" w:eastAsia="Arial" w:hAnsi="Arial" w:cs="Arial"/>
          <w:sz w:val="24"/>
          <w:szCs w:val="24"/>
          <w:lang w:val="ru-RU"/>
        </w:rPr>
        <w:t>органы</w:t>
      </w:r>
      <w:r w:rsidRPr="00CF369B">
        <w:rPr>
          <w:rFonts w:ascii="Arial" w:eastAsia="Arial" w:hAnsi="Arial" w:cs="Arial"/>
          <w:sz w:val="24"/>
          <w:szCs w:val="24"/>
          <w:lang w:val="ru-RU"/>
        </w:rPr>
        <w:t xml:space="preserve"> </w:t>
      </w:r>
      <w:r w:rsidR="00A32296">
        <w:rPr>
          <w:rFonts w:ascii="Arial" w:eastAsia="Arial" w:hAnsi="Arial" w:cs="Arial"/>
          <w:sz w:val="24"/>
          <w:szCs w:val="24"/>
          <w:lang w:val="ru-RU"/>
        </w:rPr>
        <w:t>FCI</w:t>
      </w:r>
      <w:r w:rsidRPr="00CF369B">
        <w:rPr>
          <w:rFonts w:ascii="Arial" w:eastAsia="Arial" w:hAnsi="Arial" w:cs="Arial"/>
          <w:sz w:val="24"/>
          <w:szCs w:val="24"/>
          <w:lang w:val="ru-RU"/>
        </w:rPr>
        <w:t xml:space="preserve"> </w:t>
      </w:r>
      <w:r>
        <w:rPr>
          <w:rFonts w:ascii="Arial" w:eastAsia="Arial" w:hAnsi="Arial" w:cs="Arial"/>
          <w:sz w:val="24"/>
          <w:szCs w:val="24"/>
          <w:lang w:val="ru-RU"/>
        </w:rPr>
        <w:t>обращают</w:t>
      </w:r>
      <w:r w:rsidRPr="00CF369B">
        <w:rPr>
          <w:rFonts w:ascii="Arial" w:eastAsia="Arial" w:hAnsi="Arial" w:cs="Arial"/>
          <w:sz w:val="24"/>
          <w:szCs w:val="24"/>
          <w:lang w:val="ru-RU"/>
        </w:rPr>
        <w:t xml:space="preserve"> </w:t>
      </w:r>
      <w:r>
        <w:rPr>
          <w:rFonts w:ascii="Arial" w:eastAsia="Arial" w:hAnsi="Arial" w:cs="Arial"/>
          <w:sz w:val="24"/>
          <w:szCs w:val="24"/>
          <w:lang w:val="ru-RU"/>
        </w:rPr>
        <w:t>наше</w:t>
      </w:r>
      <w:r w:rsidRPr="00CF369B">
        <w:rPr>
          <w:rFonts w:ascii="Arial" w:eastAsia="Arial" w:hAnsi="Arial" w:cs="Arial"/>
          <w:sz w:val="24"/>
          <w:szCs w:val="24"/>
          <w:lang w:val="ru-RU"/>
        </w:rPr>
        <w:t xml:space="preserve"> </w:t>
      </w:r>
      <w:r>
        <w:rPr>
          <w:rFonts w:ascii="Arial" w:eastAsia="Arial" w:hAnsi="Arial" w:cs="Arial"/>
          <w:sz w:val="24"/>
          <w:szCs w:val="24"/>
          <w:lang w:val="ru-RU"/>
        </w:rPr>
        <w:t>внимание</w:t>
      </w:r>
      <w:r w:rsidRPr="00CF369B">
        <w:rPr>
          <w:rFonts w:ascii="Arial" w:eastAsia="Arial" w:hAnsi="Arial" w:cs="Arial"/>
          <w:sz w:val="24"/>
          <w:szCs w:val="24"/>
          <w:lang w:val="ru-RU"/>
        </w:rPr>
        <w:t xml:space="preserve"> </w:t>
      </w:r>
      <w:r>
        <w:rPr>
          <w:rFonts w:ascii="Arial" w:eastAsia="Arial" w:hAnsi="Arial" w:cs="Arial"/>
          <w:sz w:val="24"/>
          <w:szCs w:val="24"/>
          <w:lang w:val="ru-RU"/>
        </w:rPr>
        <w:t>на</w:t>
      </w:r>
      <w:r w:rsidRPr="00CF369B">
        <w:rPr>
          <w:rFonts w:ascii="Arial" w:eastAsia="Arial" w:hAnsi="Arial" w:cs="Arial"/>
          <w:sz w:val="24"/>
          <w:szCs w:val="24"/>
          <w:lang w:val="ru-RU"/>
        </w:rPr>
        <w:t xml:space="preserve"> </w:t>
      </w:r>
      <w:r>
        <w:rPr>
          <w:rFonts w:ascii="Arial" w:eastAsia="Arial" w:hAnsi="Arial" w:cs="Arial"/>
          <w:sz w:val="24"/>
          <w:szCs w:val="24"/>
          <w:lang w:val="ru-RU"/>
        </w:rPr>
        <w:t>то</w:t>
      </w:r>
      <w:r w:rsidRPr="00CF369B">
        <w:rPr>
          <w:rFonts w:ascii="Arial" w:eastAsia="Arial" w:hAnsi="Arial" w:cs="Arial"/>
          <w:sz w:val="24"/>
          <w:szCs w:val="24"/>
          <w:lang w:val="ru-RU"/>
        </w:rPr>
        <w:t xml:space="preserve">, </w:t>
      </w:r>
      <w:r>
        <w:rPr>
          <w:rFonts w:ascii="Arial" w:eastAsia="Arial" w:hAnsi="Arial" w:cs="Arial"/>
          <w:sz w:val="24"/>
          <w:szCs w:val="24"/>
          <w:lang w:val="ru-RU"/>
        </w:rPr>
        <w:t>что</w:t>
      </w:r>
      <w:r w:rsidRPr="00CF369B">
        <w:rPr>
          <w:rFonts w:ascii="Arial" w:eastAsia="Arial" w:hAnsi="Arial" w:cs="Arial"/>
          <w:sz w:val="24"/>
          <w:szCs w:val="24"/>
          <w:lang w:val="ru-RU"/>
        </w:rPr>
        <w:t xml:space="preserve"> </w:t>
      </w:r>
      <w:r>
        <w:rPr>
          <w:rFonts w:ascii="Arial" w:eastAsia="Arial" w:hAnsi="Arial" w:cs="Arial"/>
          <w:sz w:val="24"/>
          <w:szCs w:val="24"/>
          <w:lang w:val="ru-RU"/>
        </w:rPr>
        <w:t>количество</w:t>
      </w:r>
      <w:r w:rsidRPr="00CF369B">
        <w:rPr>
          <w:rFonts w:ascii="Arial" w:eastAsia="Arial" w:hAnsi="Arial" w:cs="Arial"/>
          <w:sz w:val="24"/>
          <w:szCs w:val="24"/>
          <w:lang w:val="ru-RU"/>
        </w:rPr>
        <w:t xml:space="preserve"> </w:t>
      </w:r>
      <w:r>
        <w:rPr>
          <w:rFonts w:ascii="Arial" w:eastAsia="Arial" w:hAnsi="Arial" w:cs="Arial"/>
          <w:sz w:val="24"/>
          <w:szCs w:val="24"/>
          <w:lang w:val="ru-RU"/>
        </w:rPr>
        <w:t>официально</w:t>
      </w:r>
      <w:r w:rsidRPr="00CF369B">
        <w:rPr>
          <w:rFonts w:ascii="Arial" w:eastAsia="Arial" w:hAnsi="Arial" w:cs="Arial"/>
          <w:sz w:val="24"/>
          <w:szCs w:val="24"/>
          <w:lang w:val="ru-RU"/>
        </w:rPr>
        <w:t xml:space="preserve"> </w:t>
      </w:r>
      <w:r>
        <w:rPr>
          <w:rFonts w:ascii="Arial" w:eastAsia="Arial" w:hAnsi="Arial" w:cs="Arial"/>
          <w:sz w:val="24"/>
          <w:szCs w:val="24"/>
          <w:lang w:val="ru-RU"/>
        </w:rPr>
        <w:t>признанных</w:t>
      </w:r>
      <w:r w:rsidRPr="00CF369B">
        <w:rPr>
          <w:rFonts w:ascii="Arial" w:eastAsia="Arial" w:hAnsi="Arial" w:cs="Arial"/>
          <w:sz w:val="24"/>
          <w:szCs w:val="24"/>
          <w:lang w:val="ru-RU"/>
        </w:rPr>
        <w:t xml:space="preserve"> </w:t>
      </w:r>
      <w:r>
        <w:rPr>
          <w:rFonts w:ascii="Arial" w:eastAsia="Arial" w:hAnsi="Arial" w:cs="Arial"/>
          <w:sz w:val="24"/>
          <w:szCs w:val="24"/>
          <w:lang w:val="ru-RU"/>
        </w:rPr>
        <w:t>пород</w:t>
      </w:r>
      <w:r w:rsidRPr="00CF369B">
        <w:rPr>
          <w:rFonts w:ascii="Arial" w:eastAsia="Arial" w:hAnsi="Arial" w:cs="Arial"/>
          <w:sz w:val="24"/>
          <w:szCs w:val="24"/>
          <w:lang w:val="ru-RU"/>
        </w:rPr>
        <w:t xml:space="preserve"> </w:t>
      </w:r>
      <w:r>
        <w:rPr>
          <w:rFonts w:ascii="Arial" w:eastAsia="Arial" w:hAnsi="Arial" w:cs="Arial"/>
          <w:sz w:val="24"/>
          <w:szCs w:val="24"/>
          <w:lang w:val="ru-RU"/>
        </w:rPr>
        <w:t>очень</w:t>
      </w:r>
      <w:r w:rsidRPr="00CF369B">
        <w:rPr>
          <w:rFonts w:ascii="Arial" w:eastAsia="Arial" w:hAnsi="Arial" w:cs="Arial"/>
          <w:sz w:val="24"/>
          <w:szCs w:val="24"/>
          <w:lang w:val="ru-RU"/>
        </w:rPr>
        <w:t xml:space="preserve"> </w:t>
      </w:r>
      <w:r>
        <w:rPr>
          <w:rFonts w:ascii="Arial" w:eastAsia="Arial" w:hAnsi="Arial" w:cs="Arial"/>
          <w:sz w:val="24"/>
          <w:szCs w:val="24"/>
          <w:lang w:val="ru-RU"/>
        </w:rPr>
        <w:t>высоко</w:t>
      </w:r>
      <w:r w:rsidRPr="00CF369B">
        <w:rPr>
          <w:rFonts w:ascii="Arial" w:eastAsia="Arial" w:hAnsi="Arial" w:cs="Arial"/>
          <w:sz w:val="24"/>
          <w:szCs w:val="24"/>
          <w:lang w:val="ru-RU"/>
        </w:rPr>
        <w:t xml:space="preserve">, </w:t>
      </w:r>
      <w:r>
        <w:rPr>
          <w:rFonts w:ascii="Arial" w:eastAsia="Arial" w:hAnsi="Arial" w:cs="Arial"/>
          <w:sz w:val="24"/>
          <w:szCs w:val="24"/>
          <w:lang w:val="ru-RU"/>
        </w:rPr>
        <w:t>а</w:t>
      </w:r>
      <w:r w:rsidRPr="00CF369B">
        <w:rPr>
          <w:rFonts w:ascii="Arial" w:eastAsia="Arial" w:hAnsi="Arial" w:cs="Arial"/>
          <w:sz w:val="24"/>
          <w:szCs w:val="24"/>
          <w:lang w:val="ru-RU"/>
        </w:rPr>
        <w:t xml:space="preserve"> </w:t>
      </w:r>
      <w:r>
        <w:rPr>
          <w:rFonts w:ascii="Arial" w:eastAsia="Arial" w:hAnsi="Arial" w:cs="Arial"/>
          <w:sz w:val="24"/>
          <w:szCs w:val="24"/>
          <w:lang w:val="ru-RU"/>
        </w:rPr>
        <w:t>также</w:t>
      </w:r>
      <w:r w:rsidRPr="00CF369B">
        <w:rPr>
          <w:rFonts w:ascii="Arial" w:eastAsia="Arial" w:hAnsi="Arial" w:cs="Arial"/>
          <w:sz w:val="24"/>
          <w:szCs w:val="24"/>
          <w:lang w:val="ru-RU"/>
        </w:rPr>
        <w:t xml:space="preserve"> </w:t>
      </w:r>
      <w:r>
        <w:rPr>
          <w:rFonts w:ascii="Arial" w:eastAsia="Arial" w:hAnsi="Arial" w:cs="Arial"/>
          <w:sz w:val="24"/>
          <w:szCs w:val="24"/>
          <w:lang w:val="ru-RU"/>
        </w:rPr>
        <w:t>выражают</w:t>
      </w:r>
      <w:r w:rsidRPr="00CF369B">
        <w:rPr>
          <w:rFonts w:ascii="Arial" w:eastAsia="Arial" w:hAnsi="Arial" w:cs="Arial"/>
          <w:sz w:val="24"/>
          <w:szCs w:val="24"/>
          <w:lang w:val="ru-RU"/>
        </w:rPr>
        <w:t xml:space="preserve"> </w:t>
      </w:r>
      <w:r>
        <w:rPr>
          <w:rFonts w:ascii="Arial" w:eastAsia="Arial" w:hAnsi="Arial" w:cs="Arial"/>
          <w:sz w:val="24"/>
          <w:szCs w:val="24"/>
          <w:lang w:val="ru-RU"/>
        </w:rPr>
        <w:t>озабоченность</w:t>
      </w:r>
      <w:r w:rsidRPr="00CF369B">
        <w:rPr>
          <w:rFonts w:ascii="Arial" w:eastAsia="Arial" w:hAnsi="Arial" w:cs="Arial"/>
          <w:sz w:val="24"/>
          <w:szCs w:val="24"/>
          <w:lang w:val="ru-RU"/>
        </w:rPr>
        <w:t xml:space="preserve"> </w:t>
      </w:r>
      <w:r>
        <w:rPr>
          <w:rFonts w:ascii="Arial" w:eastAsia="Arial" w:hAnsi="Arial" w:cs="Arial"/>
          <w:sz w:val="24"/>
          <w:szCs w:val="24"/>
          <w:lang w:val="ru-RU"/>
        </w:rPr>
        <w:t>в</w:t>
      </w:r>
      <w:r w:rsidRPr="00CF369B">
        <w:rPr>
          <w:rFonts w:ascii="Arial" w:eastAsia="Arial" w:hAnsi="Arial" w:cs="Arial"/>
          <w:sz w:val="24"/>
          <w:szCs w:val="24"/>
          <w:lang w:val="ru-RU"/>
        </w:rPr>
        <w:t xml:space="preserve"> </w:t>
      </w:r>
      <w:r>
        <w:rPr>
          <w:rFonts w:ascii="Arial" w:eastAsia="Arial" w:hAnsi="Arial" w:cs="Arial"/>
          <w:sz w:val="24"/>
          <w:szCs w:val="24"/>
          <w:lang w:val="ru-RU"/>
        </w:rPr>
        <w:t>отношении</w:t>
      </w:r>
      <w:r w:rsidRPr="00CF369B">
        <w:rPr>
          <w:rFonts w:ascii="Arial" w:eastAsia="Arial" w:hAnsi="Arial" w:cs="Arial"/>
          <w:sz w:val="24"/>
          <w:szCs w:val="24"/>
          <w:lang w:val="ru-RU"/>
        </w:rPr>
        <w:t xml:space="preserve"> </w:t>
      </w:r>
      <w:r w:rsidR="00CF369B">
        <w:rPr>
          <w:rFonts w:ascii="Arial" w:eastAsia="Arial" w:hAnsi="Arial" w:cs="Arial"/>
          <w:sz w:val="24"/>
          <w:szCs w:val="24"/>
          <w:lang w:val="ru-RU"/>
        </w:rPr>
        <w:t>претендентов</w:t>
      </w:r>
      <w:r w:rsidRPr="00CF369B">
        <w:rPr>
          <w:rFonts w:ascii="Arial" w:eastAsia="Arial" w:hAnsi="Arial" w:cs="Arial"/>
          <w:sz w:val="24"/>
          <w:szCs w:val="24"/>
          <w:lang w:val="ru-RU"/>
        </w:rPr>
        <w:t xml:space="preserve"> </w:t>
      </w:r>
      <w:r>
        <w:rPr>
          <w:rFonts w:ascii="Arial" w:eastAsia="Arial" w:hAnsi="Arial" w:cs="Arial"/>
          <w:sz w:val="24"/>
          <w:szCs w:val="24"/>
          <w:lang w:val="ru-RU"/>
        </w:rPr>
        <w:t>на</w:t>
      </w:r>
      <w:r w:rsidRPr="00CF369B">
        <w:rPr>
          <w:rFonts w:ascii="Arial" w:eastAsia="Arial" w:hAnsi="Arial" w:cs="Arial"/>
          <w:sz w:val="24"/>
          <w:szCs w:val="24"/>
          <w:lang w:val="ru-RU"/>
        </w:rPr>
        <w:t xml:space="preserve"> </w:t>
      </w:r>
      <w:r>
        <w:rPr>
          <w:rFonts w:ascii="Arial" w:eastAsia="Arial" w:hAnsi="Arial" w:cs="Arial"/>
          <w:sz w:val="24"/>
          <w:szCs w:val="24"/>
          <w:lang w:val="ru-RU"/>
        </w:rPr>
        <w:t>признание</w:t>
      </w:r>
      <w:r w:rsidRPr="00CF369B">
        <w:rPr>
          <w:rFonts w:ascii="Arial" w:eastAsia="Arial" w:hAnsi="Arial" w:cs="Arial"/>
          <w:sz w:val="24"/>
          <w:szCs w:val="24"/>
          <w:lang w:val="ru-RU"/>
        </w:rPr>
        <w:t xml:space="preserve">. </w:t>
      </w:r>
      <w:r>
        <w:rPr>
          <w:rFonts w:ascii="Arial" w:eastAsia="Arial" w:hAnsi="Arial" w:cs="Arial"/>
          <w:sz w:val="24"/>
          <w:szCs w:val="24"/>
          <w:lang w:val="ru-RU"/>
        </w:rPr>
        <w:t>Иногда</w:t>
      </w:r>
      <w:r w:rsidRPr="00A32296">
        <w:rPr>
          <w:rFonts w:ascii="Arial" w:eastAsia="Arial" w:hAnsi="Arial" w:cs="Arial"/>
          <w:sz w:val="24"/>
          <w:szCs w:val="24"/>
          <w:lang w:val="ru-RU"/>
        </w:rPr>
        <w:t xml:space="preserve"> </w:t>
      </w:r>
      <w:r>
        <w:rPr>
          <w:rFonts w:ascii="Arial" w:eastAsia="Arial" w:hAnsi="Arial" w:cs="Arial"/>
          <w:sz w:val="24"/>
          <w:szCs w:val="24"/>
          <w:lang w:val="ru-RU"/>
        </w:rPr>
        <w:t>нам</w:t>
      </w:r>
      <w:r w:rsidRPr="00A32296">
        <w:rPr>
          <w:rFonts w:ascii="Arial" w:eastAsia="Arial" w:hAnsi="Arial" w:cs="Arial"/>
          <w:sz w:val="24"/>
          <w:szCs w:val="24"/>
          <w:lang w:val="ru-RU"/>
        </w:rPr>
        <w:t xml:space="preserve"> </w:t>
      </w:r>
      <w:r>
        <w:rPr>
          <w:rFonts w:ascii="Arial" w:eastAsia="Arial" w:hAnsi="Arial" w:cs="Arial"/>
          <w:sz w:val="24"/>
          <w:szCs w:val="24"/>
          <w:lang w:val="ru-RU"/>
        </w:rPr>
        <w:t>приходится</w:t>
      </w:r>
      <w:r w:rsidRPr="00A32296">
        <w:rPr>
          <w:rFonts w:ascii="Arial" w:eastAsia="Arial" w:hAnsi="Arial" w:cs="Arial"/>
          <w:sz w:val="24"/>
          <w:szCs w:val="24"/>
          <w:lang w:val="ru-RU"/>
        </w:rPr>
        <w:t xml:space="preserve"> </w:t>
      </w:r>
      <w:r>
        <w:rPr>
          <w:rFonts w:ascii="Arial" w:eastAsia="Arial" w:hAnsi="Arial" w:cs="Arial"/>
          <w:sz w:val="24"/>
          <w:szCs w:val="24"/>
          <w:lang w:val="ru-RU"/>
        </w:rPr>
        <w:t>слышать</w:t>
      </w:r>
      <w:r w:rsidRPr="00A32296">
        <w:rPr>
          <w:rFonts w:ascii="Arial" w:eastAsia="Arial" w:hAnsi="Arial" w:cs="Arial"/>
          <w:sz w:val="24"/>
          <w:szCs w:val="24"/>
          <w:lang w:val="ru-RU"/>
        </w:rPr>
        <w:t xml:space="preserve">, </w:t>
      </w:r>
      <w:r>
        <w:rPr>
          <w:rFonts w:ascii="Arial" w:eastAsia="Arial" w:hAnsi="Arial" w:cs="Arial"/>
          <w:sz w:val="24"/>
          <w:szCs w:val="24"/>
          <w:lang w:val="ru-RU"/>
        </w:rPr>
        <w:t>что</w:t>
      </w:r>
      <w:r w:rsidRPr="00A32296">
        <w:rPr>
          <w:rFonts w:ascii="Arial" w:eastAsia="Arial" w:hAnsi="Arial" w:cs="Arial"/>
          <w:sz w:val="24"/>
          <w:szCs w:val="24"/>
          <w:lang w:val="ru-RU"/>
        </w:rPr>
        <w:t xml:space="preserve"> </w:t>
      </w:r>
      <w:r>
        <w:rPr>
          <w:rFonts w:ascii="Arial" w:eastAsia="Arial" w:hAnsi="Arial" w:cs="Arial"/>
          <w:sz w:val="24"/>
          <w:szCs w:val="24"/>
          <w:lang w:val="ru-RU"/>
        </w:rPr>
        <w:t>признание</w:t>
      </w:r>
      <w:r w:rsidRPr="00A32296">
        <w:rPr>
          <w:rFonts w:ascii="Arial" w:eastAsia="Arial" w:hAnsi="Arial" w:cs="Arial"/>
          <w:sz w:val="24"/>
          <w:szCs w:val="24"/>
          <w:lang w:val="ru-RU"/>
        </w:rPr>
        <w:t xml:space="preserve"> </w:t>
      </w:r>
      <w:r>
        <w:rPr>
          <w:rFonts w:ascii="Arial" w:eastAsia="Arial" w:hAnsi="Arial" w:cs="Arial"/>
          <w:sz w:val="24"/>
          <w:szCs w:val="24"/>
          <w:lang w:val="ru-RU"/>
        </w:rPr>
        <w:t>новых</w:t>
      </w:r>
      <w:r w:rsidRPr="00A32296">
        <w:rPr>
          <w:rFonts w:ascii="Arial" w:eastAsia="Arial" w:hAnsi="Arial" w:cs="Arial"/>
          <w:sz w:val="24"/>
          <w:szCs w:val="24"/>
          <w:lang w:val="ru-RU"/>
        </w:rPr>
        <w:t xml:space="preserve"> </w:t>
      </w:r>
      <w:r>
        <w:rPr>
          <w:rFonts w:ascii="Arial" w:eastAsia="Arial" w:hAnsi="Arial" w:cs="Arial"/>
          <w:sz w:val="24"/>
          <w:szCs w:val="24"/>
          <w:lang w:val="ru-RU"/>
        </w:rPr>
        <w:t>пород</w:t>
      </w:r>
      <w:r w:rsidRPr="00A32296">
        <w:rPr>
          <w:rFonts w:ascii="Arial" w:eastAsia="Arial" w:hAnsi="Arial" w:cs="Arial"/>
          <w:sz w:val="24"/>
          <w:szCs w:val="24"/>
          <w:lang w:val="ru-RU"/>
        </w:rPr>
        <w:t xml:space="preserve"> </w:t>
      </w:r>
      <w:r>
        <w:rPr>
          <w:rFonts w:ascii="Arial" w:eastAsia="Arial" w:hAnsi="Arial" w:cs="Arial"/>
          <w:sz w:val="24"/>
          <w:szCs w:val="24"/>
          <w:lang w:val="ru-RU"/>
        </w:rPr>
        <w:t>следует</w:t>
      </w:r>
      <w:r w:rsidRPr="00A32296">
        <w:rPr>
          <w:rFonts w:ascii="Arial" w:eastAsia="Arial" w:hAnsi="Arial" w:cs="Arial"/>
          <w:sz w:val="24"/>
          <w:szCs w:val="24"/>
          <w:lang w:val="ru-RU"/>
        </w:rPr>
        <w:t xml:space="preserve"> </w:t>
      </w:r>
      <w:r>
        <w:rPr>
          <w:rFonts w:ascii="Arial" w:eastAsia="Arial" w:hAnsi="Arial" w:cs="Arial"/>
          <w:sz w:val="24"/>
          <w:szCs w:val="24"/>
          <w:lang w:val="ru-RU"/>
        </w:rPr>
        <w:t>прекратить</w:t>
      </w:r>
      <w:r w:rsidRPr="00A32296">
        <w:rPr>
          <w:rFonts w:ascii="Arial" w:eastAsia="Arial" w:hAnsi="Arial" w:cs="Arial"/>
          <w:sz w:val="24"/>
          <w:szCs w:val="24"/>
          <w:lang w:val="ru-RU"/>
        </w:rPr>
        <w:t xml:space="preserve">. </w:t>
      </w:r>
      <w:r>
        <w:rPr>
          <w:rFonts w:ascii="Arial" w:eastAsia="Arial" w:hAnsi="Arial" w:cs="Arial"/>
          <w:sz w:val="24"/>
          <w:szCs w:val="24"/>
          <w:lang w:val="ru-RU"/>
        </w:rPr>
        <w:t>Такая</w:t>
      </w:r>
      <w:r w:rsidRPr="00692F6E">
        <w:rPr>
          <w:rFonts w:ascii="Arial" w:eastAsia="Arial" w:hAnsi="Arial" w:cs="Arial"/>
          <w:sz w:val="24"/>
          <w:szCs w:val="24"/>
          <w:lang w:val="ru-RU"/>
        </w:rPr>
        <w:t xml:space="preserve"> </w:t>
      </w:r>
      <w:r>
        <w:rPr>
          <w:rFonts w:ascii="Arial" w:eastAsia="Arial" w:hAnsi="Arial" w:cs="Arial"/>
          <w:sz w:val="24"/>
          <w:szCs w:val="24"/>
          <w:lang w:val="ru-RU"/>
        </w:rPr>
        <w:t>позиция</w:t>
      </w:r>
      <w:r w:rsidRPr="00692F6E">
        <w:rPr>
          <w:rFonts w:ascii="Arial" w:eastAsia="Arial" w:hAnsi="Arial" w:cs="Arial"/>
          <w:sz w:val="24"/>
          <w:szCs w:val="24"/>
          <w:lang w:val="ru-RU"/>
        </w:rPr>
        <w:t xml:space="preserve"> </w:t>
      </w:r>
      <w:r>
        <w:rPr>
          <w:rFonts w:ascii="Arial" w:eastAsia="Arial" w:hAnsi="Arial" w:cs="Arial"/>
          <w:sz w:val="24"/>
          <w:szCs w:val="24"/>
          <w:lang w:val="ru-RU"/>
        </w:rPr>
        <w:t>неприемлема</w:t>
      </w:r>
      <w:r w:rsidRPr="00692F6E">
        <w:rPr>
          <w:rFonts w:ascii="Arial" w:eastAsia="Arial" w:hAnsi="Arial" w:cs="Arial"/>
          <w:sz w:val="24"/>
          <w:szCs w:val="24"/>
          <w:lang w:val="ru-RU"/>
        </w:rPr>
        <w:t xml:space="preserve">, </w:t>
      </w:r>
      <w:r>
        <w:rPr>
          <w:rFonts w:ascii="Arial" w:eastAsia="Arial" w:hAnsi="Arial" w:cs="Arial"/>
          <w:sz w:val="24"/>
          <w:szCs w:val="24"/>
          <w:lang w:val="ru-RU"/>
        </w:rPr>
        <w:t>поскольку,</w:t>
      </w:r>
      <w:r w:rsidRPr="00692F6E">
        <w:rPr>
          <w:rFonts w:ascii="Arial" w:eastAsia="Arial" w:hAnsi="Arial" w:cs="Arial"/>
          <w:sz w:val="24"/>
          <w:szCs w:val="24"/>
          <w:lang w:val="ru-RU"/>
        </w:rPr>
        <w:t xml:space="preserve"> </w:t>
      </w:r>
      <w:r>
        <w:rPr>
          <w:rFonts w:ascii="Arial" w:eastAsia="Arial" w:hAnsi="Arial" w:cs="Arial"/>
          <w:sz w:val="24"/>
          <w:szCs w:val="24"/>
          <w:lang w:val="ru-RU"/>
        </w:rPr>
        <w:t>несомненно</w:t>
      </w:r>
      <w:r w:rsidRPr="00692F6E">
        <w:rPr>
          <w:rFonts w:ascii="Arial" w:eastAsia="Arial" w:hAnsi="Arial" w:cs="Arial"/>
          <w:sz w:val="24"/>
          <w:szCs w:val="24"/>
          <w:lang w:val="ru-RU"/>
        </w:rPr>
        <w:t xml:space="preserve">, </w:t>
      </w:r>
      <w:r>
        <w:rPr>
          <w:rFonts w:ascii="Arial" w:eastAsia="Arial" w:hAnsi="Arial" w:cs="Arial"/>
          <w:sz w:val="24"/>
          <w:szCs w:val="24"/>
          <w:lang w:val="ru-RU"/>
        </w:rPr>
        <w:t>существует</w:t>
      </w:r>
      <w:r w:rsidRPr="00692F6E">
        <w:rPr>
          <w:rFonts w:ascii="Arial" w:eastAsia="Arial" w:hAnsi="Arial" w:cs="Arial"/>
          <w:sz w:val="24"/>
          <w:szCs w:val="24"/>
          <w:lang w:val="ru-RU"/>
        </w:rPr>
        <w:t xml:space="preserve"> </w:t>
      </w:r>
      <w:r>
        <w:rPr>
          <w:rFonts w:ascii="Arial" w:eastAsia="Arial" w:hAnsi="Arial" w:cs="Arial"/>
          <w:sz w:val="24"/>
          <w:szCs w:val="24"/>
          <w:lang w:val="ru-RU"/>
        </w:rPr>
        <w:t>поголовье</w:t>
      </w:r>
      <w:r w:rsidRPr="00692F6E">
        <w:rPr>
          <w:rFonts w:ascii="Arial" w:eastAsia="Arial" w:hAnsi="Arial" w:cs="Arial"/>
          <w:sz w:val="24"/>
          <w:szCs w:val="24"/>
          <w:lang w:val="ru-RU"/>
        </w:rPr>
        <w:t xml:space="preserve"> </w:t>
      </w:r>
      <w:r>
        <w:rPr>
          <w:rFonts w:ascii="Arial" w:eastAsia="Arial" w:hAnsi="Arial" w:cs="Arial"/>
          <w:sz w:val="24"/>
          <w:szCs w:val="24"/>
          <w:lang w:val="ru-RU"/>
        </w:rPr>
        <w:t>собак</w:t>
      </w:r>
      <w:r w:rsidRPr="00692F6E">
        <w:rPr>
          <w:rFonts w:ascii="Arial" w:eastAsia="Arial" w:hAnsi="Arial" w:cs="Arial"/>
          <w:sz w:val="24"/>
          <w:szCs w:val="24"/>
          <w:lang w:val="ru-RU"/>
        </w:rPr>
        <w:t xml:space="preserve">, </w:t>
      </w:r>
      <w:r>
        <w:rPr>
          <w:rFonts w:ascii="Arial" w:eastAsia="Arial" w:hAnsi="Arial" w:cs="Arial"/>
          <w:sz w:val="24"/>
          <w:szCs w:val="24"/>
          <w:lang w:val="ru-RU"/>
        </w:rPr>
        <w:t>которое</w:t>
      </w:r>
      <w:r w:rsidRPr="00692F6E">
        <w:rPr>
          <w:rFonts w:ascii="Arial" w:eastAsia="Arial" w:hAnsi="Arial" w:cs="Arial"/>
          <w:sz w:val="24"/>
          <w:szCs w:val="24"/>
          <w:lang w:val="ru-RU"/>
        </w:rPr>
        <w:t xml:space="preserve"> </w:t>
      </w:r>
      <w:r>
        <w:rPr>
          <w:rFonts w:ascii="Arial" w:eastAsia="Arial" w:hAnsi="Arial" w:cs="Arial"/>
          <w:sz w:val="24"/>
          <w:szCs w:val="24"/>
          <w:lang w:val="ru-RU"/>
        </w:rPr>
        <w:t>еще</w:t>
      </w:r>
      <w:r w:rsidRPr="00692F6E">
        <w:rPr>
          <w:rFonts w:ascii="Arial" w:eastAsia="Arial" w:hAnsi="Arial" w:cs="Arial"/>
          <w:sz w:val="24"/>
          <w:szCs w:val="24"/>
          <w:lang w:val="ru-RU"/>
        </w:rPr>
        <w:t xml:space="preserve"> </w:t>
      </w:r>
      <w:r>
        <w:rPr>
          <w:rFonts w:ascii="Arial" w:eastAsia="Arial" w:hAnsi="Arial" w:cs="Arial"/>
          <w:sz w:val="24"/>
          <w:szCs w:val="24"/>
          <w:lang w:val="ru-RU"/>
        </w:rPr>
        <w:t>не</w:t>
      </w:r>
      <w:r w:rsidRPr="00692F6E">
        <w:rPr>
          <w:rFonts w:ascii="Arial" w:eastAsia="Arial" w:hAnsi="Arial" w:cs="Arial"/>
          <w:sz w:val="24"/>
          <w:szCs w:val="24"/>
          <w:lang w:val="ru-RU"/>
        </w:rPr>
        <w:t xml:space="preserve"> </w:t>
      </w:r>
      <w:r>
        <w:rPr>
          <w:rFonts w:ascii="Arial" w:eastAsia="Arial" w:hAnsi="Arial" w:cs="Arial"/>
          <w:sz w:val="24"/>
          <w:szCs w:val="24"/>
          <w:lang w:val="ru-RU"/>
        </w:rPr>
        <w:t>имеет</w:t>
      </w:r>
      <w:r w:rsidRPr="00692F6E">
        <w:rPr>
          <w:rFonts w:ascii="Arial" w:eastAsia="Arial" w:hAnsi="Arial" w:cs="Arial"/>
          <w:sz w:val="24"/>
          <w:szCs w:val="24"/>
          <w:lang w:val="ru-RU"/>
        </w:rPr>
        <w:t xml:space="preserve"> </w:t>
      </w:r>
      <w:r>
        <w:rPr>
          <w:rFonts w:ascii="Arial" w:eastAsia="Arial" w:hAnsi="Arial" w:cs="Arial"/>
          <w:sz w:val="24"/>
          <w:szCs w:val="24"/>
          <w:lang w:val="ru-RU"/>
        </w:rPr>
        <w:t>стандартов</w:t>
      </w:r>
      <w:r w:rsidRPr="00692F6E">
        <w:rPr>
          <w:rFonts w:ascii="Arial" w:eastAsia="Arial" w:hAnsi="Arial" w:cs="Arial"/>
          <w:sz w:val="24"/>
          <w:szCs w:val="24"/>
          <w:lang w:val="ru-RU"/>
        </w:rPr>
        <w:t xml:space="preserve">, </w:t>
      </w:r>
      <w:r>
        <w:rPr>
          <w:rFonts w:ascii="Arial" w:eastAsia="Arial" w:hAnsi="Arial" w:cs="Arial"/>
          <w:sz w:val="24"/>
          <w:szCs w:val="24"/>
          <w:lang w:val="ru-RU"/>
        </w:rPr>
        <w:t>и</w:t>
      </w:r>
      <w:r w:rsidRPr="00692F6E">
        <w:rPr>
          <w:rFonts w:ascii="Arial" w:eastAsia="Arial" w:hAnsi="Arial" w:cs="Arial"/>
          <w:sz w:val="24"/>
          <w:szCs w:val="24"/>
          <w:lang w:val="ru-RU"/>
        </w:rPr>
        <w:t xml:space="preserve"> </w:t>
      </w:r>
      <w:r>
        <w:rPr>
          <w:rFonts w:ascii="Arial" w:eastAsia="Arial" w:hAnsi="Arial" w:cs="Arial"/>
          <w:sz w:val="24"/>
          <w:szCs w:val="24"/>
          <w:lang w:val="ru-RU"/>
        </w:rPr>
        <w:t>которые</w:t>
      </w:r>
      <w:r w:rsidRPr="00692F6E">
        <w:rPr>
          <w:rFonts w:ascii="Arial" w:eastAsia="Arial" w:hAnsi="Arial" w:cs="Arial"/>
          <w:sz w:val="24"/>
          <w:szCs w:val="24"/>
          <w:lang w:val="ru-RU"/>
        </w:rPr>
        <w:t xml:space="preserve"> </w:t>
      </w:r>
      <w:r>
        <w:rPr>
          <w:rFonts w:ascii="Arial" w:eastAsia="Arial" w:hAnsi="Arial" w:cs="Arial"/>
          <w:sz w:val="24"/>
          <w:szCs w:val="24"/>
          <w:lang w:val="ru-RU"/>
        </w:rPr>
        <w:t>заслуживают</w:t>
      </w:r>
      <w:r w:rsidRPr="00692F6E">
        <w:rPr>
          <w:rFonts w:ascii="Arial" w:eastAsia="Arial" w:hAnsi="Arial" w:cs="Arial"/>
          <w:sz w:val="24"/>
          <w:szCs w:val="24"/>
          <w:lang w:val="ru-RU"/>
        </w:rPr>
        <w:t xml:space="preserve"> </w:t>
      </w:r>
      <w:r>
        <w:rPr>
          <w:rFonts w:ascii="Arial" w:eastAsia="Arial" w:hAnsi="Arial" w:cs="Arial"/>
          <w:sz w:val="24"/>
          <w:szCs w:val="24"/>
          <w:lang w:val="ru-RU"/>
        </w:rPr>
        <w:t>того</w:t>
      </w:r>
      <w:r w:rsidRPr="00692F6E">
        <w:rPr>
          <w:rFonts w:ascii="Arial" w:eastAsia="Arial" w:hAnsi="Arial" w:cs="Arial"/>
          <w:sz w:val="24"/>
          <w:szCs w:val="24"/>
          <w:lang w:val="ru-RU"/>
        </w:rPr>
        <w:t xml:space="preserve">, </w:t>
      </w:r>
      <w:r>
        <w:rPr>
          <w:rFonts w:ascii="Arial" w:eastAsia="Arial" w:hAnsi="Arial" w:cs="Arial"/>
          <w:sz w:val="24"/>
          <w:szCs w:val="24"/>
          <w:lang w:val="ru-RU"/>
        </w:rPr>
        <w:t>чтобы</w:t>
      </w:r>
      <w:r w:rsidRPr="00692F6E">
        <w:rPr>
          <w:rFonts w:ascii="Arial" w:eastAsia="Arial" w:hAnsi="Arial" w:cs="Arial"/>
          <w:sz w:val="24"/>
          <w:szCs w:val="24"/>
          <w:lang w:val="ru-RU"/>
        </w:rPr>
        <w:t xml:space="preserve"> </w:t>
      </w:r>
      <w:r>
        <w:rPr>
          <w:rFonts w:ascii="Arial" w:eastAsia="Arial" w:hAnsi="Arial" w:cs="Arial"/>
          <w:sz w:val="24"/>
          <w:szCs w:val="24"/>
          <w:lang w:val="ru-RU"/>
        </w:rPr>
        <w:t>быть</w:t>
      </w:r>
      <w:r w:rsidRPr="00692F6E">
        <w:rPr>
          <w:rFonts w:ascii="Arial" w:eastAsia="Arial" w:hAnsi="Arial" w:cs="Arial"/>
          <w:sz w:val="24"/>
          <w:szCs w:val="24"/>
          <w:lang w:val="ru-RU"/>
        </w:rPr>
        <w:t xml:space="preserve"> </w:t>
      </w:r>
      <w:r>
        <w:rPr>
          <w:rFonts w:ascii="Arial" w:eastAsia="Arial" w:hAnsi="Arial" w:cs="Arial"/>
          <w:sz w:val="24"/>
          <w:szCs w:val="24"/>
          <w:lang w:val="ru-RU"/>
        </w:rPr>
        <w:t>признанными</w:t>
      </w:r>
      <w:r w:rsidRPr="00692F6E">
        <w:rPr>
          <w:rFonts w:ascii="Arial" w:eastAsia="Arial" w:hAnsi="Arial" w:cs="Arial"/>
          <w:sz w:val="24"/>
          <w:szCs w:val="24"/>
          <w:lang w:val="ru-RU"/>
        </w:rPr>
        <w:t xml:space="preserve">, </w:t>
      </w:r>
      <w:r>
        <w:rPr>
          <w:rFonts w:ascii="Arial" w:eastAsia="Arial" w:hAnsi="Arial" w:cs="Arial"/>
          <w:sz w:val="24"/>
          <w:szCs w:val="24"/>
          <w:lang w:val="ru-RU"/>
        </w:rPr>
        <w:t>не</w:t>
      </w:r>
      <w:r w:rsidRPr="00692F6E">
        <w:rPr>
          <w:rFonts w:ascii="Arial" w:eastAsia="Arial" w:hAnsi="Arial" w:cs="Arial"/>
          <w:sz w:val="24"/>
          <w:szCs w:val="24"/>
          <w:lang w:val="ru-RU"/>
        </w:rPr>
        <w:t xml:space="preserve"> </w:t>
      </w:r>
      <w:r>
        <w:rPr>
          <w:rFonts w:ascii="Arial" w:eastAsia="Arial" w:hAnsi="Arial" w:cs="Arial"/>
          <w:sz w:val="24"/>
          <w:szCs w:val="24"/>
          <w:lang w:val="ru-RU"/>
        </w:rPr>
        <w:t>меньше</w:t>
      </w:r>
      <w:r w:rsidRPr="00692F6E">
        <w:rPr>
          <w:rFonts w:ascii="Arial" w:eastAsia="Arial" w:hAnsi="Arial" w:cs="Arial"/>
          <w:sz w:val="24"/>
          <w:szCs w:val="24"/>
          <w:lang w:val="ru-RU"/>
        </w:rPr>
        <w:t>,</w:t>
      </w:r>
      <w:r>
        <w:rPr>
          <w:rFonts w:ascii="Arial" w:eastAsia="Arial" w:hAnsi="Arial" w:cs="Arial"/>
          <w:sz w:val="24"/>
          <w:szCs w:val="24"/>
          <w:lang w:val="ru-RU"/>
        </w:rPr>
        <w:t xml:space="preserve"> чем</w:t>
      </w:r>
      <w:r w:rsidRPr="00692F6E">
        <w:rPr>
          <w:rFonts w:ascii="Arial" w:eastAsia="Arial" w:hAnsi="Arial" w:cs="Arial"/>
          <w:sz w:val="24"/>
          <w:szCs w:val="24"/>
          <w:lang w:val="ru-RU"/>
        </w:rPr>
        <w:t xml:space="preserve"> </w:t>
      </w:r>
      <w:r>
        <w:rPr>
          <w:rFonts w:ascii="Arial" w:eastAsia="Arial" w:hAnsi="Arial" w:cs="Arial"/>
          <w:sz w:val="24"/>
          <w:szCs w:val="24"/>
          <w:lang w:val="ru-RU"/>
        </w:rPr>
        <w:t>те</w:t>
      </w:r>
      <w:r w:rsidRPr="00692F6E">
        <w:rPr>
          <w:rFonts w:ascii="Arial" w:eastAsia="Arial" w:hAnsi="Arial" w:cs="Arial"/>
          <w:sz w:val="24"/>
          <w:szCs w:val="24"/>
          <w:lang w:val="ru-RU"/>
        </w:rPr>
        <w:t xml:space="preserve">, </w:t>
      </w:r>
      <w:r>
        <w:rPr>
          <w:rFonts w:ascii="Arial" w:eastAsia="Arial" w:hAnsi="Arial" w:cs="Arial"/>
          <w:sz w:val="24"/>
          <w:szCs w:val="24"/>
          <w:lang w:val="ru-RU"/>
        </w:rPr>
        <w:t>кто</w:t>
      </w:r>
      <w:r w:rsidRPr="00692F6E">
        <w:rPr>
          <w:rFonts w:ascii="Arial" w:eastAsia="Arial" w:hAnsi="Arial" w:cs="Arial"/>
          <w:sz w:val="24"/>
          <w:szCs w:val="24"/>
          <w:lang w:val="ru-RU"/>
        </w:rPr>
        <w:t xml:space="preserve"> </w:t>
      </w:r>
      <w:r>
        <w:rPr>
          <w:rFonts w:ascii="Arial" w:eastAsia="Arial" w:hAnsi="Arial" w:cs="Arial"/>
          <w:sz w:val="24"/>
          <w:szCs w:val="24"/>
          <w:lang w:val="ru-RU"/>
        </w:rPr>
        <w:t>уже</w:t>
      </w:r>
      <w:r w:rsidRPr="00692F6E">
        <w:rPr>
          <w:rFonts w:ascii="Arial" w:eastAsia="Arial" w:hAnsi="Arial" w:cs="Arial"/>
          <w:sz w:val="24"/>
          <w:szCs w:val="24"/>
          <w:lang w:val="ru-RU"/>
        </w:rPr>
        <w:t xml:space="preserve"> </w:t>
      </w:r>
      <w:r>
        <w:rPr>
          <w:rFonts w:ascii="Arial" w:eastAsia="Arial" w:hAnsi="Arial" w:cs="Arial"/>
          <w:sz w:val="24"/>
          <w:szCs w:val="24"/>
          <w:lang w:val="ru-RU"/>
        </w:rPr>
        <w:t>признаны. К</w:t>
      </w:r>
      <w:r w:rsidRPr="00692F6E">
        <w:rPr>
          <w:rFonts w:ascii="Arial" w:eastAsia="Arial" w:hAnsi="Arial" w:cs="Arial"/>
          <w:sz w:val="24"/>
          <w:szCs w:val="24"/>
          <w:lang w:val="ru-RU"/>
        </w:rPr>
        <w:t xml:space="preserve"> </w:t>
      </w:r>
      <w:r>
        <w:rPr>
          <w:rFonts w:ascii="Arial" w:eastAsia="Arial" w:hAnsi="Arial" w:cs="Arial"/>
          <w:sz w:val="24"/>
          <w:szCs w:val="24"/>
          <w:lang w:val="ru-RU"/>
        </w:rPr>
        <w:t>тому</w:t>
      </w:r>
      <w:r w:rsidRPr="00692F6E">
        <w:rPr>
          <w:rFonts w:ascii="Arial" w:eastAsia="Arial" w:hAnsi="Arial" w:cs="Arial"/>
          <w:sz w:val="24"/>
          <w:szCs w:val="24"/>
          <w:lang w:val="ru-RU"/>
        </w:rPr>
        <w:t xml:space="preserve"> </w:t>
      </w:r>
      <w:r>
        <w:rPr>
          <w:rFonts w:ascii="Arial" w:eastAsia="Arial" w:hAnsi="Arial" w:cs="Arial"/>
          <w:sz w:val="24"/>
          <w:szCs w:val="24"/>
          <w:lang w:val="ru-RU"/>
        </w:rPr>
        <w:t>же</w:t>
      </w:r>
      <w:r w:rsidRPr="00692F6E">
        <w:rPr>
          <w:rFonts w:ascii="Arial" w:eastAsia="Arial" w:hAnsi="Arial" w:cs="Arial"/>
          <w:sz w:val="24"/>
          <w:szCs w:val="24"/>
          <w:lang w:val="ru-RU"/>
        </w:rPr>
        <w:t xml:space="preserve"> </w:t>
      </w:r>
      <w:r>
        <w:rPr>
          <w:rFonts w:ascii="Arial" w:eastAsia="Arial" w:hAnsi="Arial" w:cs="Arial"/>
          <w:sz w:val="24"/>
          <w:szCs w:val="24"/>
          <w:lang w:val="ru-RU"/>
        </w:rPr>
        <w:t>следует</w:t>
      </w:r>
      <w:r w:rsidRPr="00692F6E">
        <w:rPr>
          <w:rFonts w:ascii="Arial" w:eastAsia="Arial" w:hAnsi="Arial" w:cs="Arial"/>
          <w:sz w:val="24"/>
          <w:szCs w:val="24"/>
          <w:lang w:val="ru-RU"/>
        </w:rPr>
        <w:t xml:space="preserve"> </w:t>
      </w:r>
      <w:r>
        <w:rPr>
          <w:rFonts w:ascii="Arial" w:eastAsia="Arial" w:hAnsi="Arial" w:cs="Arial"/>
          <w:sz w:val="24"/>
          <w:szCs w:val="24"/>
          <w:lang w:val="ru-RU"/>
        </w:rPr>
        <w:t>учитывать</w:t>
      </w:r>
      <w:r w:rsidRPr="00692F6E">
        <w:rPr>
          <w:rFonts w:ascii="Arial" w:eastAsia="Arial" w:hAnsi="Arial" w:cs="Arial"/>
          <w:sz w:val="24"/>
          <w:szCs w:val="24"/>
          <w:lang w:val="ru-RU"/>
        </w:rPr>
        <w:t xml:space="preserve">, </w:t>
      </w:r>
      <w:r>
        <w:rPr>
          <w:rFonts w:ascii="Arial" w:eastAsia="Arial" w:hAnsi="Arial" w:cs="Arial"/>
          <w:sz w:val="24"/>
          <w:szCs w:val="24"/>
          <w:lang w:val="ru-RU"/>
        </w:rPr>
        <w:t>что</w:t>
      </w:r>
      <w:r w:rsidRPr="00692F6E">
        <w:rPr>
          <w:rFonts w:ascii="Arial" w:eastAsia="Arial" w:hAnsi="Arial" w:cs="Arial"/>
          <w:sz w:val="24"/>
          <w:szCs w:val="24"/>
          <w:lang w:val="ru-RU"/>
        </w:rPr>
        <w:t xml:space="preserve"> </w:t>
      </w:r>
      <w:r>
        <w:rPr>
          <w:rFonts w:ascii="Arial" w:eastAsia="Arial" w:hAnsi="Arial" w:cs="Arial"/>
          <w:sz w:val="24"/>
          <w:szCs w:val="24"/>
          <w:lang w:val="ru-RU"/>
        </w:rPr>
        <w:t>официальное</w:t>
      </w:r>
      <w:r w:rsidRPr="00692F6E">
        <w:rPr>
          <w:rFonts w:ascii="Arial" w:eastAsia="Arial" w:hAnsi="Arial" w:cs="Arial"/>
          <w:sz w:val="24"/>
          <w:szCs w:val="24"/>
          <w:lang w:val="ru-RU"/>
        </w:rPr>
        <w:t xml:space="preserve"> </w:t>
      </w:r>
      <w:r>
        <w:rPr>
          <w:rFonts w:ascii="Arial" w:eastAsia="Arial" w:hAnsi="Arial" w:cs="Arial"/>
          <w:sz w:val="24"/>
          <w:szCs w:val="24"/>
          <w:lang w:val="ru-RU"/>
        </w:rPr>
        <w:t>появление</w:t>
      </w:r>
      <w:r w:rsidRPr="00692F6E">
        <w:rPr>
          <w:rFonts w:ascii="Arial" w:eastAsia="Arial" w:hAnsi="Arial" w:cs="Arial"/>
          <w:sz w:val="24"/>
          <w:szCs w:val="24"/>
          <w:lang w:val="ru-RU"/>
        </w:rPr>
        <w:t xml:space="preserve"> </w:t>
      </w:r>
      <w:r>
        <w:rPr>
          <w:rFonts w:ascii="Arial" w:eastAsia="Arial" w:hAnsi="Arial" w:cs="Arial"/>
          <w:sz w:val="24"/>
          <w:szCs w:val="24"/>
          <w:lang w:val="ru-RU"/>
        </w:rPr>
        <w:t>нового</w:t>
      </w:r>
      <w:r w:rsidRPr="00692F6E">
        <w:rPr>
          <w:rFonts w:ascii="Arial" w:eastAsia="Arial" w:hAnsi="Arial" w:cs="Arial"/>
          <w:sz w:val="24"/>
          <w:szCs w:val="24"/>
          <w:lang w:val="ru-RU"/>
        </w:rPr>
        <w:t xml:space="preserve"> </w:t>
      </w:r>
      <w:r>
        <w:rPr>
          <w:rFonts w:ascii="Arial" w:eastAsia="Arial" w:hAnsi="Arial" w:cs="Arial"/>
          <w:sz w:val="24"/>
          <w:szCs w:val="24"/>
          <w:lang w:val="ru-RU"/>
        </w:rPr>
        <w:t>поголовья</w:t>
      </w:r>
      <w:r w:rsidRPr="00692F6E">
        <w:rPr>
          <w:rFonts w:ascii="Arial" w:eastAsia="Arial" w:hAnsi="Arial" w:cs="Arial"/>
          <w:sz w:val="24"/>
          <w:szCs w:val="24"/>
          <w:lang w:val="ru-RU"/>
        </w:rPr>
        <w:t xml:space="preserve"> </w:t>
      </w:r>
      <w:r>
        <w:rPr>
          <w:rFonts w:ascii="Arial" w:eastAsia="Arial" w:hAnsi="Arial" w:cs="Arial"/>
          <w:sz w:val="24"/>
          <w:szCs w:val="24"/>
          <w:lang w:val="ru-RU"/>
        </w:rPr>
        <w:t>по</w:t>
      </w:r>
      <w:r w:rsidRPr="00692F6E">
        <w:rPr>
          <w:rFonts w:ascii="Arial" w:eastAsia="Arial" w:hAnsi="Arial" w:cs="Arial"/>
          <w:sz w:val="24"/>
          <w:szCs w:val="24"/>
          <w:lang w:val="ru-RU"/>
        </w:rPr>
        <w:t xml:space="preserve"> </w:t>
      </w:r>
      <w:r>
        <w:rPr>
          <w:rFonts w:ascii="Arial" w:eastAsia="Arial" w:hAnsi="Arial" w:cs="Arial"/>
          <w:sz w:val="24"/>
          <w:szCs w:val="24"/>
          <w:lang w:val="ru-RU"/>
        </w:rPr>
        <w:t>сути</w:t>
      </w:r>
      <w:r w:rsidRPr="00692F6E">
        <w:rPr>
          <w:rFonts w:ascii="Arial" w:eastAsia="Arial" w:hAnsi="Arial" w:cs="Arial"/>
          <w:sz w:val="24"/>
          <w:szCs w:val="24"/>
          <w:lang w:val="ru-RU"/>
        </w:rPr>
        <w:t xml:space="preserve"> </w:t>
      </w:r>
      <w:r>
        <w:rPr>
          <w:rFonts w:ascii="Arial" w:eastAsia="Arial" w:hAnsi="Arial" w:cs="Arial"/>
          <w:sz w:val="24"/>
          <w:szCs w:val="24"/>
          <w:lang w:val="ru-RU"/>
        </w:rPr>
        <w:t>своей</w:t>
      </w:r>
      <w:r w:rsidRPr="00692F6E">
        <w:rPr>
          <w:rFonts w:ascii="Arial" w:eastAsia="Arial" w:hAnsi="Arial" w:cs="Arial"/>
          <w:sz w:val="24"/>
          <w:szCs w:val="24"/>
          <w:lang w:val="ru-RU"/>
        </w:rPr>
        <w:t xml:space="preserve"> </w:t>
      </w:r>
      <w:r>
        <w:rPr>
          <w:rFonts w:ascii="Arial" w:eastAsia="Arial" w:hAnsi="Arial" w:cs="Arial"/>
          <w:sz w:val="24"/>
          <w:szCs w:val="24"/>
          <w:lang w:val="ru-RU"/>
        </w:rPr>
        <w:t>обогатит</w:t>
      </w:r>
      <w:r w:rsidRPr="00692F6E">
        <w:rPr>
          <w:rFonts w:ascii="Arial" w:eastAsia="Arial" w:hAnsi="Arial" w:cs="Arial"/>
          <w:sz w:val="24"/>
          <w:szCs w:val="24"/>
          <w:lang w:val="ru-RU"/>
        </w:rPr>
        <w:t xml:space="preserve"> </w:t>
      </w:r>
      <w:r>
        <w:rPr>
          <w:rFonts w:ascii="Arial" w:eastAsia="Arial" w:hAnsi="Arial" w:cs="Arial"/>
          <w:sz w:val="24"/>
          <w:szCs w:val="24"/>
          <w:lang w:val="ru-RU"/>
        </w:rPr>
        <w:t>уже</w:t>
      </w:r>
      <w:r w:rsidRPr="00692F6E">
        <w:rPr>
          <w:rFonts w:ascii="Arial" w:eastAsia="Arial" w:hAnsi="Arial" w:cs="Arial"/>
          <w:sz w:val="24"/>
          <w:szCs w:val="24"/>
          <w:lang w:val="ru-RU"/>
        </w:rPr>
        <w:t xml:space="preserve"> </w:t>
      </w:r>
      <w:r>
        <w:rPr>
          <w:rFonts w:ascii="Arial" w:eastAsia="Arial" w:hAnsi="Arial" w:cs="Arial"/>
          <w:sz w:val="24"/>
          <w:szCs w:val="24"/>
          <w:lang w:val="ru-RU"/>
        </w:rPr>
        <w:t>существующее</w:t>
      </w:r>
      <w:r w:rsidRPr="00692F6E">
        <w:rPr>
          <w:rFonts w:ascii="Arial" w:eastAsia="Arial" w:hAnsi="Arial" w:cs="Arial"/>
          <w:sz w:val="24"/>
          <w:szCs w:val="24"/>
          <w:lang w:val="ru-RU"/>
        </w:rPr>
        <w:t xml:space="preserve">. </w:t>
      </w:r>
      <w:r>
        <w:rPr>
          <w:rFonts w:ascii="Arial" w:eastAsia="Arial" w:hAnsi="Arial" w:cs="Arial"/>
          <w:sz w:val="24"/>
          <w:szCs w:val="24"/>
          <w:lang w:val="ru-RU"/>
        </w:rPr>
        <w:t>Поэтому единственным способом избежать чрезмерного количества пород является усовершенствование понятия «</w:t>
      </w:r>
      <w:proofErr w:type="gramStart"/>
      <w:r w:rsidR="00CF369B" w:rsidRPr="001B25A9">
        <w:rPr>
          <w:rFonts w:ascii="Arial" w:eastAsia="Arial" w:hAnsi="Arial" w:cs="Arial"/>
          <w:color w:val="FF0000"/>
          <w:sz w:val="24"/>
          <w:szCs w:val="24"/>
          <w:lang w:val="ru-RU"/>
        </w:rPr>
        <w:t>разновидность</w:t>
      </w:r>
      <w:r>
        <w:rPr>
          <w:rFonts w:ascii="Arial" w:eastAsia="Arial" w:hAnsi="Arial" w:cs="Arial"/>
          <w:sz w:val="24"/>
          <w:szCs w:val="24"/>
          <w:lang w:val="ru-RU"/>
        </w:rPr>
        <w:t>»</w:t>
      </w:r>
      <w:r w:rsidR="0081650F" w:rsidRPr="0081650F">
        <w:rPr>
          <w:rFonts w:ascii="Arial" w:eastAsia="Arial" w:hAnsi="Arial" w:cs="Arial"/>
          <w:color w:val="FF0000"/>
          <w:sz w:val="24"/>
          <w:szCs w:val="24"/>
          <w:lang w:val="ru-RU"/>
        </w:rPr>
        <w:t>*</w:t>
      </w:r>
      <w:proofErr w:type="gramEnd"/>
      <w:r>
        <w:rPr>
          <w:rFonts w:ascii="Arial" w:eastAsia="Arial" w:hAnsi="Arial" w:cs="Arial"/>
          <w:sz w:val="24"/>
          <w:szCs w:val="24"/>
          <w:lang w:val="ru-RU"/>
        </w:rPr>
        <w:t>, а также признание, в качестве разновидностей, как можно большего количества популяций.</w:t>
      </w:r>
      <w:r w:rsidRPr="00692F6E">
        <w:rPr>
          <w:rFonts w:ascii="Arial" w:eastAsia="Arial" w:hAnsi="Arial" w:cs="Arial"/>
          <w:sz w:val="24"/>
          <w:szCs w:val="24"/>
          <w:lang w:val="ru-RU"/>
        </w:rPr>
        <w:t xml:space="preserve"> </w:t>
      </w:r>
      <w:r w:rsidR="00E04FF8" w:rsidRPr="00692F6E">
        <w:rPr>
          <w:rFonts w:ascii="Arial" w:eastAsia="Arial" w:hAnsi="Arial" w:cs="Arial"/>
          <w:sz w:val="24"/>
          <w:szCs w:val="24"/>
          <w:lang w:val="ru-RU"/>
        </w:rPr>
        <w:t xml:space="preserve"> </w:t>
      </w:r>
      <w:r w:rsidR="00E04FF8" w:rsidRPr="00692F6E">
        <w:rPr>
          <w:rFonts w:ascii="Arial" w:eastAsia="Arial" w:hAnsi="Arial" w:cs="Arial"/>
          <w:spacing w:val="22"/>
          <w:sz w:val="24"/>
          <w:szCs w:val="24"/>
          <w:lang w:val="ru-RU"/>
        </w:rPr>
        <w:t xml:space="preserve"> </w:t>
      </w:r>
    </w:p>
    <w:p w:rsidR="008C71CF" w:rsidRPr="00CF369B" w:rsidRDefault="008C71CF">
      <w:pPr>
        <w:spacing w:before="16" w:after="0" w:line="260" w:lineRule="exact"/>
        <w:rPr>
          <w:sz w:val="26"/>
          <w:szCs w:val="26"/>
          <w:lang w:val="ru-RU"/>
        </w:rPr>
      </w:pPr>
    </w:p>
    <w:p w:rsidR="008C71CF" w:rsidRPr="00A41452" w:rsidRDefault="00692F6E" w:rsidP="00692F6E">
      <w:pPr>
        <w:spacing w:after="0" w:line="240" w:lineRule="auto"/>
        <w:ind w:left="112" w:right="42"/>
        <w:jc w:val="both"/>
        <w:rPr>
          <w:rFonts w:ascii="Arial" w:eastAsia="Arial" w:hAnsi="Arial" w:cs="Arial"/>
          <w:sz w:val="24"/>
          <w:szCs w:val="24"/>
          <w:lang w:val="ru-RU"/>
        </w:rPr>
      </w:pPr>
      <w:r>
        <w:rPr>
          <w:rFonts w:ascii="Arial" w:eastAsia="Arial" w:hAnsi="Arial" w:cs="Arial"/>
          <w:spacing w:val="1"/>
          <w:sz w:val="24"/>
          <w:szCs w:val="24"/>
          <w:lang w:val="ru-RU"/>
        </w:rPr>
        <w:t>Поощрение</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признания</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новых</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разновидностей</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а</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не</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новых</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пород</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имеет</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несколько</w:t>
      </w:r>
      <w:r w:rsidRPr="00A41452">
        <w:rPr>
          <w:rFonts w:ascii="Arial" w:eastAsia="Arial" w:hAnsi="Arial" w:cs="Arial"/>
          <w:spacing w:val="1"/>
          <w:sz w:val="24"/>
          <w:szCs w:val="24"/>
          <w:lang w:val="ru-RU"/>
        </w:rPr>
        <w:t xml:space="preserve"> </w:t>
      </w:r>
      <w:r>
        <w:rPr>
          <w:rFonts w:ascii="Arial" w:eastAsia="Arial" w:hAnsi="Arial" w:cs="Arial"/>
          <w:spacing w:val="1"/>
          <w:sz w:val="24"/>
          <w:szCs w:val="24"/>
          <w:lang w:val="ru-RU"/>
        </w:rPr>
        <w:t>преимуществ</w:t>
      </w:r>
      <w:r w:rsidR="00E04FF8" w:rsidRPr="00A41452">
        <w:rPr>
          <w:rFonts w:ascii="Arial" w:eastAsia="Arial" w:hAnsi="Arial" w:cs="Arial"/>
          <w:sz w:val="24"/>
          <w:szCs w:val="24"/>
          <w:lang w:val="ru-RU"/>
        </w:rPr>
        <w:t>:</w:t>
      </w:r>
    </w:p>
    <w:p w:rsidR="008C71CF" w:rsidRPr="00A41452" w:rsidRDefault="008C71CF">
      <w:pPr>
        <w:spacing w:before="13" w:after="0" w:line="280" w:lineRule="exact"/>
        <w:rPr>
          <w:sz w:val="28"/>
          <w:szCs w:val="28"/>
          <w:lang w:val="ru-RU"/>
        </w:rPr>
      </w:pPr>
    </w:p>
    <w:p w:rsidR="008C71CF" w:rsidRPr="00A66A26" w:rsidRDefault="00A66A26" w:rsidP="00A66A26">
      <w:pPr>
        <w:pStyle w:val="a3"/>
        <w:numPr>
          <w:ilvl w:val="1"/>
          <w:numId w:val="1"/>
        </w:numPr>
        <w:spacing w:after="0" w:line="240" w:lineRule="auto"/>
        <w:ind w:right="43"/>
        <w:jc w:val="both"/>
        <w:rPr>
          <w:rFonts w:ascii="Arial" w:eastAsia="Arial" w:hAnsi="Arial" w:cs="Arial"/>
          <w:sz w:val="24"/>
          <w:szCs w:val="24"/>
          <w:lang w:val="ru-RU"/>
        </w:rPr>
      </w:pPr>
      <w:r w:rsidRPr="00A66A26">
        <w:rPr>
          <w:rFonts w:ascii="Arial" w:eastAsia="Arial" w:hAnsi="Arial" w:cs="Arial"/>
          <w:sz w:val="24"/>
          <w:szCs w:val="24"/>
          <w:lang w:val="ru-RU"/>
        </w:rPr>
        <w:t>он</w:t>
      </w:r>
      <w:r>
        <w:rPr>
          <w:rFonts w:ascii="Arial" w:eastAsia="Arial" w:hAnsi="Arial" w:cs="Arial"/>
          <w:sz w:val="24"/>
          <w:szCs w:val="24"/>
          <w:lang w:val="ru-RU"/>
        </w:rPr>
        <w:t>о</w:t>
      </w:r>
      <w:r w:rsidRPr="00A66A26">
        <w:rPr>
          <w:rFonts w:ascii="Arial" w:eastAsia="Arial" w:hAnsi="Arial" w:cs="Arial"/>
          <w:sz w:val="24"/>
          <w:szCs w:val="24"/>
          <w:lang w:val="ru-RU"/>
        </w:rPr>
        <w:t xml:space="preserve"> официально признает тот факт, что объективно близкие популяции могут, тем не менее, быть </w:t>
      </w:r>
      <w:r>
        <w:rPr>
          <w:rFonts w:ascii="Arial" w:eastAsia="Arial" w:hAnsi="Arial" w:cs="Arial"/>
          <w:sz w:val="24"/>
          <w:szCs w:val="24"/>
          <w:lang w:val="ru-RU"/>
        </w:rPr>
        <w:t>хорошо</w:t>
      </w:r>
      <w:r w:rsidRPr="00A66A26">
        <w:rPr>
          <w:rFonts w:ascii="Arial" w:eastAsia="Arial" w:hAnsi="Arial" w:cs="Arial"/>
          <w:sz w:val="24"/>
          <w:szCs w:val="24"/>
          <w:lang w:val="ru-RU"/>
        </w:rPr>
        <w:t xml:space="preserve"> узнаваемы</w:t>
      </w:r>
      <w:r w:rsidR="00E04FF8" w:rsidRPr="00A66A26">
        <w:rPr>
          <w:rFonts w:ascii="Arial" w:eastAsia="Arial" w:hAnsi="Arial" w:cs="Arial"/>
          <w:sz w:val="24"/>
          <w:szCs w:val="24"/>
          <w:lang w:val="ru-RU"/>
        </w:rPr>
        <w:t>;</w:t>
      </w:r>
    </w:p>
    <w:p w:rsidR="008C71CF" w:rsidRPr="00A66A26" w:rsidRDefault="00A66A26" w:rsidP="00A66A26">
      <w:pPr>
        <w:pStyle w:val="a3"/>
        <w:numPr>
          <w:ilvl w:val="1"/>
          <w:numId w:val="1"/>
        </w:numPr>
        <w:spacing w:before="17" w:after="0" w:line="240" w:lineRule="auto"/>
        <w:ind w:right="1125"/>
        <w:jc w:val="both"/>
        <w:rPr>
          <w:rFonts w:ascii="Arial" w:eastAsia="Arial" w:hAnsi="Arial" w:cs="Arial"/>
          <w:sz w:val="24"/>
          <w:szCs w:val="24"/>
          <w:lang w:val="ru-RU"/>
        </w:rPr>
      </w:pPr>
      <w:r>
        <w:rPr>
          <w:rFonts w:ascii="Arial" w:eastAsia="Arial" w:hAnsi="Arial" w:cs="Arial"/>
          <w:sz w:val="24"/>
          <w:szCs w:val="24"/>
          <w:lang w:val="ru-RU"/>
        </w:rPr>
        <w:t>оно</w:t>
      </w:r>
      <w:r w:rsidRPr="00A66A26">
        <w:rPr>
          <w:rFonts w:ascii="Arial" w:eastAsia="Arial" w:hAnsi="Arial" w:cs="Arial"/>
          <w:sz w:val="24"/>
          <w:szCs w:val="24"/>
          <w:lang w:val="ru-RU"/>
        </w:rPr>
        <w:t xml:space="preserve"> </w:t>
      </w:r>
      <w:r>
        <w:rPr>
          <w:rFonts w:ascii="Arial" w:eastAsia="Arial" w:hAnsi="Arial" w:cs="Arial"/>
          <w:sz w:val="24"/>
          <w:szCs w:val="24"/>
          <w:lang w:val="ru-RU"/>
        </w:rPr>
        <w:t>дает</w:t>
      </w:r>
      <w:r w:rsidRPr="00A66A26">
        <w:rPr>
          <w:rFonts w:ascii="Arial" w:eastAsia="Arial" w:hAnsi="Arial" w:cs="Arial"/>
          <w:sz w:val="24"/>
          <w:szCs w:val="24"/>
          <w:lang w:val="ru-RU"/>
        </w:rPr>
        <w:t xml:space="preserve"> </w:t>
      </w:r>
      <w:r>
        <w:rPr>
          <w:rFonts w:ascii="Arial" w:eastAsia="Arial" w:hAnsi="Arial" w:cs="Arial"/>
          <w:sz w:val="24"/>
          <w:szCs w:val="24"/>
          <w:lang w:val="ru-RU"/>
        </w:rPr>
        <w:t>больше</w:t>
      </w:r>
      <w:r w:rsidRPr="00A66A26">
        <w:rPr>
          <w:rFonts w:ascii="Arial" w:eastAsia="Arial" w:hAnsi="Arial" w:cs="Arial"/>
          <w:sz w:val="24"/>
          <w:szCs w:val="24"/>
          <w:lang w:val="ru-RU"/>
        </w:rPr>
        <w:t xml:space="preserve"> </w:t>
      </w:r>
      <w:r>
        <w:rPr>
          <w:rFonts w:ascii="Arial" w:eastAsia="Arial" w:hAnsi="Arial" w:cs="Arial"/>
          <w:sz w:val="24"/>
          <w:szCs w:val="24"/>
          <w:lang w:val="ru-RU"/>
        </w:rPr>
        <w:t>свободы в решении политических и человеческих проблем;</w:t>
      </w:r>
    </w:p>
    <w:p w:rsidR="008C71CF" w:rsidRPr="00A66A26" w:rsidRDefault="00A66A26" w:rsidP="00A32296">
      <w:pPr>
        <w:pStyle w:val="a3"/>
        <w:spacing w:after="0" w:line="240" w:lineRule="auto"/>
        <w:ind w:left="1440" w:right="41"/>
        <w:jc w:val="both"/>
        <w:rPr>
          <w:rFonts w:ascii="Arial" w:eastAsia="Arial" w:hAnsi="Arial" w:cs="Arial"/>
          <w:sz w:val="24"/>
          <w:szCs w:val="24"/>
          <w:lang w:val="ru-RU"/>
        </w:rPr>
      </w:pPr>
      <w:r w:rsidRPr="00A66A26">
        <w:rPr>
          <w:rFonts w:ascii="Arial" w:eastAsia="Arial" w:hAnsi="Arial" w:cs="Arial"/>
          <w:spacing w:val="2"/>
          <w:sz w:val="24"/>
          <w:szCs w:val="24"/>
          <w:lang w:val="ru-RU"/>
        </w:rPr>
        <w:t>Таким образом, не имеет значения, что будет признано несколько национальных разновидностей, поскольку они официально относятся к одной и той же породе. В случае разногласий между двумя группами заводчиков, соответствующее признание каждой из их разновидностей может помочь в краткосрочном решении проблемы, сохраняя при этом изменчивость в долгосрочной перспективе</w:t>
      </w:r>
      <w:r>
        <w:rPr>
          <w:rFonts w:ascii="Arial" w:eastAsia="Arial" w:hAnsi="Arial" w:cs="Arial"/>
          <w:spacing w:val="2"/>
          <w:sz w:val="24"/>
          <w:szCs w:val="24"/>
          <w:lang w:val="ru-RU"/>
        </w:rPr>
        <w:t>;</w:t>
      </w:r>
    </w:p>
    <w:p w:rsidR="008C71CF" w:rsidRPr="00A66A26" w:rsidRDefault="00A66A26" w:rsidP="00A66A26">
      <w:pPr>
        <w:pStyle w:val="a3"/>
        <w:numPr>
          <w:ilvl w:val="1"/>
          <w:numId w:val="1"/>
        </w:numPr>
        <w:spacing w:before="17" w:after="0" w:line="239" w:lineRule="auto"/>
        <w:ind w:right="42"/>
        <w:jc w:val="both"/>
        <w:rPr>
          <w:rFonts w:ascii="Arial" w:eastAsia="Arial" w:hAnsi="Arial" w:cs="Arial"/>
          <w:sz w:val="24"/>
          <w:szCs w:val="24"/>
          <w:lang w:val="ru-RU"/>
        </w:rPr>
      </w:pPr>
      <w:r>
        <w:rPr>
          <w:rFonts w:ascii="Arial" w:eastAsia="Arial" w:hAnsi="Arial" w:cs="Arial"/>
          <w:sz w:val="24"/>
          <w:szCs w:val="24"/>
          <w:lang w:val="ru-RU"/>
        </w:rPr>
        <w:t>Оно</w:t>
      </w:r>
      <w:r w:rsidRPr="00A66A26">
        <w:rPr>
          <w:rFonts w:ascii="Arial" w:eastAsia="Arial" w:hAnsi="Arial" w:cs="Arial"/>
          <w:sz w:val="24"/>
          <w:szCs w:val="24"/>
          <w:lang w:val="ru-RU"/>
        </w:rPr>
        <w:t xml:space="preserve"> </w:t>
      </w:r>
      <w:r>
        <w:rPr>
          <w:rFonts w:ascii="Arial" w:eastAsia="Arial" w:hAnsi="Arial" w:cs="Arial"/>
          <w:sz w:val="24"/>
          <w:szCs w:val="24"/>
          <w:lang w:val="ru-RU"/>
        </w:rPr>
        <w:t>позволит</w:t>
      </w:r>
      <w:r w:rsidRPr="00A66A26">
        <w:rPr>
          <w:rFonts w:ascii="Arial" w:eastAsia="Arial" w:hAnsi="Arial" w:cs="Arial"/>
          <w:sz w:val="24"/>
          <w:szCs w:val="24"/>
          <w:lang w:val="ru-RU"/>
        </w:rPr>
        <w:t xml:space="preserve"> </w:t>
      </w:r>
      <w:r>
        <w:rPr>
          <w:rFonts w:ascii="Arial" w:eastAsia="Arial" w:hAnsi="Arial" w:cs="Arial"/>
          <w:sz w:val="24"/>
          <w:szCs w:val="24"/>
          <w:lang w:val="ru-RU"/>
        </w:rPr>
        <w:t>популяциям</w:t>
      </w:r>
      <w:r w:rsidRPr="00A66A26">
        <w:rPr>
          <w:rFonts w:ascii="Arial" w:eastAsia="Arial" w:hAnsi="Arial" w:cs="Arial"/>
          <w:sz w:val="24"/>
          <w:szCs w:val="24"/>
          <w:lang w:val="ru-RU"/>
        </w:rPr>
        <w:t xml:space="preserve">, </w:t>
      </w:r>
      <w:r>
        <w:rPr>
          <w:rFonts w:ascii="Arial" w:eastAsia="Arial" w:hAnsi="Arial" w:cs="Arial"/>
          <w:sz w:val="24"/>
          <w:szCs w:val="24"/>
          <w:lang w:val="ru-RU"/>
        </w:rPr>
        <w:t>которые</w:t>
      </w:r>
      <w:r w:rsidRPr="00A66A26">
        <w:rPr>
          <w:rFonts w:ascii="Arial" w:eastAsia="Arial" w:hAnsi="Arial" w:cs="Arial"/>
          <w:sz w:val="24"/>
          <w:szCs w:val="24"/>
          <w:lang w:val="ru-RU"/>
        </w:rPr>
        <w:t xml:space="preserve"> </w:t>
      </w:r>
      <w:r>
        <w:rPr>
          <w:rFonts w:ascii="Arial" w:eastAsia="Arial" w:hAnsi="Arial" w:cs="Arial"/>
          <w:sz w:val="24"/>
          <w:szCs w:val="24"/>
          <w:lang w:val="ru-RU"/>
        </w:rPr>
        <w:t>уже</w:t>
      </w:r>
      <w:r w:rsidRPr="00A66A26">
        <w:rPr>
          <w:rFonts w:ascii="Arial" w:eastAsia="Arial" w:hAnsi="Arial" w:cs="Arial"/>
          <w:sz w:val="24"/>
          <w:szCs w:val="24"/>
          <w:lang w:val="ru-RU"/>
        </w:rPr>
        <w:t xml:space="preserve"> </w:t>
      </w:r>
      <w:r>
        <w:rPr>
          <w:rFonts w:ascii="Arial" w:eastAsia="Arial" w:hAnsi="Arial" w:cs="Arial"/>
          <w:sz w:val="24"/>
          <w:szCs w:val="24"/>
          <w:lang w:val="ru-RU"/>
        </w:rPr>
        <w:t>существуют</w:t>
      </w:r>
      <w:r w:rsidRPr="00A66A26">
        <w:rPr>
          <w:rFonts w:ascii="Arial" w:eastAsia="Arial" w:hAnsi="Arial" w:cs="Arial"/>
          <w:sz w:val="24"/>
          <w:szCs w:val="24"/>
          <w:lang w:val="ru-RU"/>
        </w:rPr>
        <w:t xml:space="preserve">, </w:t>
      </w:r>
      <w:r>
        <w:rPr>
          <w:rFonts w:ascii="Arial" w:eastAsia="Arial" w:hAnsi="Arial" w:cs="Arial"/>
          <w:sz w:val="24"/>
          <w:szCs w:val="24"/>
          <w:lang w:val="ru-RU"/>
        </w:rPr>
        <w:t>и</w:t>
      </w:r>
      <w:r w:rsidRPr="00A66A26">
        <w:rPr>
          <w:rFonts w:ascii="Arial" w:eastAsia="Arial" w:hAnsi="Arial" w:cs="Arial"/>
          <w:sz w:val="24"/>
          <w:szCs w:val="24"/>
          <w:lang w:val="ru-RU"/>
        </w:rPr>
        <w:t xml:space="preserve"> </w:t>
      </w:r>
      <w:r>
        <w:rPr>
          <w:rFonts w:ascii="Arial" w:eastAsia="Arial" w:hAnsi="Arial" w:cs="Arial"/>
          <w:sz w:val="24"/>
          <w:szCs w:val="24"/>
          <w:lang w:val="ru-RU"/>
        </w:rPr>
        <w:t>с</w:t>
      </w:r>
      <w:r w:rsidRPr="00A66A26">
        <w:rPr>
          <w:rFonts w:ascii="Arial" w:eastAsia="Arial" w:hAnsi="Arial" w:cs="Arial"/>
          <w:sz w:val="24"/>
          <w:szCs w:val="24"/>
          <w:lang w:val="ru-RU"/>
        </w:rPr>
        <w:t xml:space="preserve"> </w:t>
      </w:r>
      <w:r>
        <w:rPr>
          <w:rFonts w:ascii="Arial" w:eastAsia="Arial" w:hAnsi="Arial" w:cs="Arial"/>
          <w:sz w:val="24"/>
          <w:szCs w:val="24"/>
          <w:lang w:val="ru-RU"/>
        </w:rPr>
        <w:t>которыми</w:t>
      </w:r>
      <w:r w:rsidRPr="00A66A26">
        <w:rPr>
          <w:rFonts w:ascii="Arial" w:eastAsia="Arial" w:hAnsi="Arial" w:cs="Arial"/>
          <w:sz w:val="24"/>
          <w:szCs w:val="24"/>
          <w:lang w:val="ru-RU"/>
        </w:rPr>
        <w:t xml:space="preserve"> </w:t>
      </w:r>
      <w:r>
        <w:rPr>
          <w:rFonts w:ascii="Arial" w:eastAsia="Arial" w:hAnsi="Arial" w:cs="Arial"/>
          <w:sz w:val="24"/>
          <w:szCs w:val="24"/>
          <w:lang w:val="ru-RU"/>
        </w:rPr>
        <w:t>себя</w:t>
      </w:r>
      <w:r w:rsidRPr="00A66A26">
        <w:rPr>
          <w:rFonts w:ascii="Arial" w:eastAsia="Arial" w:hAnsi="Arial" w:cs="Arial"/>
          <w:sz w:val="24"/>
          <w:szCs w:val="24"/>
          <w:lang w:val="ru-RU"/>
        </w:rPr>
        <w:t xml:space="preserve"> </w:t>
      </w:r>
      <w:r>
        <w:rPr>
          <w:rFonts w:ascii="Arial" w:eastAsia="Arial" w:hAnsi="Arial" w:cs="Arial"/>
          <w:sz w:val="24"/>
          <w:szCs w:val="24"/>
          <w:lang w:val="ru-RU"/>
        </w:rPr>
        <w:t>связывают</w:t>
      </w:r>
      <w:r w:rsidRPr="00A66A26">
        <w:rPr>
          <w:rFonts w:ascii="Arial" w:eastAsia="Arial" w:hAnsi="Arial" w:cs="Arial"/>
          <w:sz w:val="24"/>
          <w:szCs w:val="24"/>
          <w:lang w:val="ru-RU"/>
        </w:rPr>
        <w:t xml:space="preserve"> </w:t>
      </w:r>
      <w:r>
        <w:rPr>
          <w:rFonts w:ascii="Arial" w:eastAsia="Arial" w:hAnsi="Arial" w:cs="Arial"/>
          <w:sz w:val="24"/>
          <w:szCs w:val="24"/>
          <w:lang w:val="ru-RU"/>
        </w:rPr>
        <w:t>заводчики</w:t>
      </w:r>
      <w:r w:rsidRPr="00A66A26">
        <w:rPr>
          <w:rFonts w:ascii="Arial" w:eastAsia="Arial" w:hAnsi="Arial" w:cs="Arial"/>
          <w:sz w:val="24"/>
          <w:szCs w:val="24"/>
          <w:lang w:val="ru-RU"/>
        </w:rPr>
        <w:t xml:space="preserve">, </w:t>
      </w:r>
      <w:r>
        <w:rPr>
          <w:rFonts w:ascii="Arial" w:eastAsia="Arial" w:hAnsi="Arial" w:cs="Arial"/>
          <w:sz w:val="24"/>
          <w:szCs w:val="24"/>
          <w:lang w:val="ru-RU"/>
        </w:rPr>
        <w:t>быть</w:t>
      </w:r>
      <w:r w:rsidRPr="00A66A26">
        <w:rPr>
          <w:rFonts w:ascii="Arial" w:eastAsia="Arial" w:hAnsi="Arial" w:cs="Arial"/>
          <w:sz w:val="24"/>
          <w:szCs w:val="24"/>
          <w:lang w:val="ru-RU"/>
        </w:rPr>
        <w:t xml:space="preserve"> </w:t>
      </w:r>
      <w:r>
        <w:rPr>
          <w:rFonts w:ascii="Arial" w:eastAsia="Arial" w:hAnsi="Arial" w:cs="Arial"/>
          <w:sz w:val="24"/>
          <w:szCs w:val="24"/>
          <w:lang w:val="ru-RU"/>
        </w:rPr>
        <w:t>признанными</w:t>
      </w:r>
      <w:r w:rsidRPr="00A66A26">
        <w:rPr>
          <w:rFonts w:ascii="Arial" w:eastAsia="Arial" w:hAnsi="Arial" w:cs="Arial"/>
          <w:sz w:val="24"/>
          <w:szCs w:val="24"/>
          <w:lang w:val="ru-RU"/>
        </w:rPr>
        <w:t xml:space="preserve"> </w:t>
      </w:r>
      <w:r>
        <w:rPr>
          <w:rFonts w:ascii="Arial" w:eastAsia="Arial" w:hAnsi="Arial" w:cs="Arial"/>
          <w:sz w:val="24"/>
          <w:szCs w:val="24"/>
          <w:lang w:val="ru-RU"/>
        </w:rPr>
        <w:t>даже</w:t>
      </w:r>
      <w:r w:rsidRPr="00A66A26">
        <w:rPr>
          <w:rFonts w:ascii="Arial" w:eastAsia="Arial" w:hAnsi="Arial" w:cs="Arial"/>
          <w:sz w:val="24"/>
          <w:szCs w:val="24"/>
          <w:lang w:val="ru-RU"/>
        </w:rPr>
        <w:t xml:space="preserve"> </w:t>
      </w:r>
      <w:r>
        <w:rPr>
          <w:rFonts w:ascii="Arial" w:eastAsia="Arial" w:hAnsi="Arial" w:cs="Arial"/>
          <w:sz w:val="24"/>
          <w:szCs w:val="24"/>
          <w:lang w:val="ru-RU"/>
        </w:rPr>
        <w:t>в</w:t>
      </w:r>
      <w:r w:rsidRPr="00A66A26">
        <w:rPr>
          <w:rFonts w:ascii="Arial" w:eastAsia="Arial" w:hAnsi="Arial" w:cs="Arial"/>
          <w:sz w:val="24"/>
          <w:szCs w:val="24"/>
          <w:lang w:val="ru-RU"/>
        </w:rPr>
        <w:t xml:space="preserve"> </w:t>
      </w:r>
      <w:r>
        <w:rPr>
          <w:rFonts w:ascii="Arial" w:eastAsia="Arial" w:hAnsi="Arial" w:cs="Arial"/>
          <w:sz w:val="24"/>
          <w:szCs w:val="24"/>
          <w:lang w:val="ru-RU"/>
        </w:rPr>
        <w:t>том</w:t>
      </w:r>
      <w:r w:rsidRPr="00A66A26">
        <w:rPr>
          <w:rFonts w:ascii="Arial" w:eastAsia="Arial" w:hAnsi="Arial" w:cs="Arial"/>
          <w:sz w:val="24"/>
          <w:szCs w:val="24"/>
          <w:lang w:val="ru-RU"/>
        </w:rPr>
        <w:t xml:space="preserve"> </w:t>
      </w:r>
      <w:r>
        <w:rPr>
          <w:rFonts w:ascii="Arial" w:eastAsia="Arial" w:hAnsi="Arial" w:cs="Arial"/>
          <w:sz w:val="24"/>
          <w:szCs w:val="24"/>
          <w:lang w:val="ru-RU"/>
        </w:rPr>
        <w:t>случае</w:t>
      </w:r>
      <w:r w:rsidRPr="00A66A26">
        <w:rPr>
          <w:rFonts w:ascii="Arial" w:eastAsia="Arial" w:hAnsi="Arial" w:cs="Arial"/>
          <w:sz w:val="24"/>
          <w:szCs w:val="24"/>
          <w:lang w:val="ru-RU"/>
        </w:rPr>
        <w:t>,</w:t>
      </w:r>
      <w:r>
        <w:rPr>
          <w:rFonts w:ascii="Arial" w:eastAsia="Arial" w:hAnsi="Arial" w:cs="Arial"/>
          <w:sz w:val="24"/>
          <w:szCs w:val="24"/>
          <w:lang w:val="ru-RU"/>
        </w:rPr>
        <w:t xml:space="preserve"> если у них мало шансов когда-либо соответствовать требованиям для признания новой породы;</w:t>
      </w:r>
    </w:p>
    <w:p w:rsidR="008C71CF" w:rsidRPr="00A66A26" w:rsidRDefault="00A66A26" w:rsidP="00A66A26">
      <w:pPr>
        <w:pStyle w:val="a3"/>
        <w:numPr>
          <w:ilvl w:val="1"/>
          <w:numId w:val="1"/>
        </w:numPr>
        <w:spacing w:before="17" w:after="0" w:line="240" w:lineRule="auto"/>
        <w:ind w:right="41"/>
        <w:jc w:val="both"/>
        <w:rPr>
          <w:rFonts w:ascii="Arial" w:eastAsia="Arial" w:hAnsi="Arial" w:cs="Arial"/>
          <w:sz w:val="24"/>
          <w:szCs w:val="24"/>
          <w:lang w:val="ru-RU"/>
        </w:rPr>
      </w:pPr>
      <w:r>
        <w:rPr>
          <w:rFonts w:ascii="Arial" w:eastAsia="Arial" w:hAnsi="Arial" w:cs="Arial"/>
          <w:sz w:val="24"/>
          <w:szCs w:val="24"/>
          <w:lang w:val="ru-RU"/>
        </w:rPr>
        <w:t>Оно</w:t>
      </w:r>
      <w:r w:rsidRPr="00A66A26">
        <w:rPr>
          <w:rFonts w:ascii="Arial" w:eastAsia="Arial" w:hAnsi="Arial" w:cs="Arial"/>
          <w:sz w:val="24"/>
          <w:szCs w:val="24"/>
          <w:lang w:val="ru-RU"/>
        </w:rPr>
        <w:t xml:space="preserve"> </w:t>
      </w:r>
      <w:r>
        <w:rPr>
          <w:rFonts w:ascii="Arial" w:eastAsia="Arial" w:hAnsi="Arial" w:cs="Arial"/>
          <w:sz w:val="24"/>
          <w:szCs w:val="24"/>
          <w:lang w:val="ru-RU"/>
        </w:rPr>
        <w:t>поможет</w:t>
      </w:r>
      <w:r w:rsidRPr="00A66A26">
        <w:rPr>
          <w:rFonts w:ascii="Arial" w:eastAsia="Arial" w:hAnsi="Arial" w:cs="Arial"/>
          <w:sz w:val="24"/>
          <w:szCs w:val="24"/>
          <w:lang w:val="ru-RU"/>
        </w:rPr>
        <w:t xml:space="preserve"> </w:t>
      </w:r>
      <w:r>
        <w:rPr>
          <w:rFonts w:ascii="Arial" w:eastAsia="Arial" w:hAnsi="Arial" w:cs="Arial"/>
          <w:sz w:val="24"/>
          <w:szCs w:val="24"/>
          <w:lang w:val="ru-RU"/>
        </w:rPr>
        <w:t>в</w:t>
      </w:r>
      <w:r w:rsidRPr="00A66A26">
        <w:rPr>
          <w:rFonts w:ascii="Arial" w:eastAsia="Arial" w:hAnsi="Arial" w:cs="Arial"/>
          <w:sz w:val="24"/>
          <w:szCs w:val="24"/>
          <w:lang w:val="ru-RU"/>
        </w:rPr>
        <w:t xml:space="preserve"> </w:t>
      </w:r>
      <w:r>
        <w:rPr>
          <w:rFonts w:ascii="Arial" w:eastAsia="Arial" w:hAnsi="Arial" w:cs="Arial"/>
          <w:sz w:val="24"/>
          <w:szCs w:val="24"/>
          <w:lang w:val="ru-RU"/>
        </w:rPr>
        <w:t>работе</w:t>
      </w:r>
      <w:r w:rsidRPr="00A66A26">
        <w:rPr>
          <w:rFonts w:ascii="Arial" w:eastAsia="Arial" w:hAnsi="Arial" w:cs="Arial"/>
          <w:sz w:val="24"/>
          <w:szCs w:val="24"/>
          <w:lang w:val="ru-RU"/>
        </w:rPr>
        <w:t xml:space="preserve"> </w:t>
      </w:r>
      <w:r>
        <w:rPr>
          <w:rFonts w:ascii="Arial" w:eastAsia="Arial" w:hAnsi="Arial" w:cs="Arial"/>
          <w:sz w:val="24"/>
          <w:szCs w:val="24"/>
          <w:lang w:val="ru-RU"/>
        </w:rPr>
        <w:t>с</w:t>
      </w:r>
      <w:r w:rsidRPr="00A66A26">
        <w:rPr>
          <w:rFonts w:ascii="Arial" w:eastAsia="Arial" w:hAnsi="Arial" w:cs="Arial"/>
          <w:sz w:val="24"/>
          <w:szCs w:val="24"/>
          <w:lang w:val="ru-RU"/>
        </w:rPr>
        <w:t xml:space="preserve"> </w:t>
      </w:r>
      <w:r>
        <w:rPr>
          <w:rFonts w:ascii="Arial" w:eastAsia="Arial" w:hAnsi="Arial" w:cs="Arial"/>
          <w:sz w:val="24"/>
          <w:szCs w:val="24"/>
          <w:lang w:val="ru-RU"/>
        </w:rPr>
        <w:t>межпородным</w:t>
      </w:r>
      <w:r w:rsidRPr="00A66A26">
        <w:rPr>
          <w:rFonts w:ascii="Arial" w:eastAsia="Arial" w:hAnsi="Arial" w:cs="Arial"/>
          <w:sz w:val="24"/>
          <w:szCs w:val="24"/>
          <w:lang w:val="ru-RU"/>
        </w:rPr>
        <w:t xml:space="preserve"> </w:t>
      </w:r>
      <w:r>
        <w:rPr>
          <w:rFonts w:ascii="Arial" w:eastAsia="Arial" w:hAnsi="Arial" w:cs="Arial"/>
          <w:sz w:val="24"/>
          <w:szCs w:val="24"/>
          <w:lang w:val="ru-RU"/>
        </w:rPr>
        <w:t>разнообразием</w:t>
      </w:r>
      <w:r w:rsidRPr="00A66A26">
        <w:rPr>
          <w:rFonts w:ascii="Arial" w:eastAsia="Arial" w:hAnsi="Arial" w:cs="Arial"/>
          <w:sz w:val="24"/>
          <w:szCs w:val="24"/>
          <w:lang w:val="ru-RU"/>
        </w:rPr>
        <w:t>,</w:t>
      </w:r>
      <w:r>
        <w:rPr>
          <w:rFonts w:ascii="Arial" w:eastAsia="Arial" w:hAnsi="Arial" w:cs="Arial"/>
          <w:sz w:val="24"/>
          <w:szCs w:val="24"/>
          <w:lang w:val="ru-RU"/>
        </w:rPr>
        <w:t xml:space="preserve"> поскольку новая разновидность будет официальным источником для периодических аут-кроссов. С</w:t>
      </w:r>
      <w:r w:rsidRPr="00A66A26">
        <w:rPr>
          <w:rFonts w:ascii="Arial" w:eastAsia="Arial" w:hAnsi="Arial" w:cs="Arial"/>
          <w:sz w:val="24"/>
          <w:szCs w:val="24"/>
          <w:lang w:val="ru-RU"/>
        </w:rPr>
        <w:t xml:space="preserve"> </w:t>
      </w:r>
      <w:r>
        <w:rPr>
          <w:rFonts w:ascii="Arial" w:eastAsia="Arial" w:hAnsi="Arial" w:cs="Arial"/>
          <w:sz w:val="24"/>
          <w:szCs w:val="24"/>
          <w:lang w:val="ru-RU"/>
        </w:rPr>
        <w:t>другой</w:t>
      </w:r>
      <w:r w:rsidRPr="00A66A26">
        <w:rPr>
          <w:rFonts w:ascii="Arial" w:eastAsia="Arial" w:hAnsi="Arial" w:cs="Arial"/>
          <w:sz w:val="24"/>
          <w:szCs w:val="24"/>
          <w:lang w:val="ru-RU"/>
        </w:rPr>
        <w:t xml:space="preserve"> </w:t>
      </w:r>
      <w:r>
        <w:rPr>
          <w:rFonts w:ascii="Arial" w:eastAsia="Arial" w:hAnsi="Arial" w:cs="Arial"/>
          <w:sz w:val="24"/>
          <w:szCs w:val="24"/>
          <w:lang w:val="ru-RU"/>
        </w:rPr>
        <w:t>стороны</w:t>
      </w:r>
      <w:r w:rsidRPr="00A66A26">
        <w:rPr>
          <w:rFonts w:ascii="Arial" w:eastAsia="Arial" w:hAnsi="Arial" w:cs="Arial"/>
          <w:sz w:val="24"/>
          <w:szCs w:val="24"/>
          <w:lang w:val="ru-RU"/>
        </w:rPr>
        <w:t xml:space="preserve">, </w:t>
      </w:r>
      <w:r>
        <w:rPr>
          <w:rFonts w:ascii="Arial" w:eastAsia="Arial" w:hAnsi="Arial" w:cs="Arial"/>
          <w:sz w:val="24"/>
          <w:szCs w:val="24"/>
          <w:lang w:val="ru-RU"/>
        </w:rPr>
        <w:t>если</w:t>
      </w:r>
      <w:r w:rsidRPr="00A66A26">
        <w:rPr>
          <w:rFonts w:ascii="Arial" w:eastAsia="Arial" w:hAnsi="Arial" w:cs="Arial"/>
          <w:sz w:val="24"/>
          <w:szCs w:val="24"/>
          <w:lang w:val="ru-RU"/>
        </w:rPr>
        <w:t xml:space="preserve"> </w:t>
      </w:r>
      <w:r>
        <w:rPr>
          <w:rFonts w:ascii="Arial" w:eastAsia="Arial" w:hAnsi="Arial" w:cs="Arial"/>
          <w:sz w:val="24"/>
          <w:szCs w:val="24"/>
          <w:lang w:val="ru-RU"/>
        </w:rPr>
        <w:t>разновидность</w:t>
      </w:r>
      <w:r w:rsidRPr="00A66A26">
        <w:rPr>
          <w:rFonts w:ascii="Arial" w:eastAsia="Arial" w:hAnsi="Arial" w:cs="Arial"/>
          <w:sz w:val="24"/>
          <w:szCs w:val="24"/>
          <w:lang w:val="ru-RU"/>
        </w:rPr>
        <w:t xml:space="preserve"> </w:t>
      </w:r>
      <w:r>
        <w:rPr>
          <w:rFonts w:ascii="Arial" w:eastAsia="Arial" w:hAnsi="Arial" w:cs="Arial"/>
          <w:sz w:val="24"/>
          <w:szCs w:val="24"/>
          <w:lang w:val="ru-RU"/>
        </w:rPr>
        <w:t>исчезает из-за генетической ошибки или в связи с потерей интереса к ней, будущее породы, к которой она относилась, не подвергается опасности.</w:t>
      </w:r>
    </w:p>
    <w:p w:rsidR="008C71CF" w:rsidRPr="0081650F" w:rsidRDefault="00A66A26" w:rsidP="00A66A26">
      <w:pPr>
        <w:spacing w:before="17" w:after="0" w:line="240" w:lineRule="auto"/>
        <w:ind w:left="832" w:right="8260"/>
        <w:jc w:val="both"/>
        <w:rPr>
          <w:rFonts w:ascii="Arial" w:eastAsia="Arial" w:hAnsi="Arial" w:cs="Arial"/>
          <w:sz w:val="24"/>
          <w:szCs w:val="24"/>
          <w:lang w:val="ru-RU"/>
        </w:rPr>
      </w:pPr>
      <w:r>
        <w:rPr>
          <w:rFonts w:ascii="Arial" w:eastAsia="Arial" w:hAnsi="Arial" w:cs="Arial"/>
          <w:spacing w:val="1"/>
          <w:sz w:val="24"/>
          <w:szCs w:val="24"/>
          <w:lang w:val="ru-RU"/>
        </w:rPr>
        <w:t>И т.п.</w:t>
      </w:r>
    </w:p>
    <w:p w:rsidR="008C71CF" w:rsidRPr="0081650F" w:rsidRDefault="008C71CF">
      <w:pPr>
        <w:spacing w:before="16" w:after="0" w:line="260" w:lineRule="exact"/>
        <w:rPr>
          <w:sz w:val="26"/>
          <w:szCs w:val="26"/>
          <w:lang w:val="ru-RU"/>
        </w:rPr>
      </w:pPr>
    </w:p>
    <w:p w:rsidR="008C71CF" w:rsidRPr="00CF369B" w:rsidRDefault="008F1B46" w:rsidP="00CF369B">
      <w:pPr>
        <w:spacing w:after="0" w:line="240" w:lineRule="auto"/>
        <w:ind w:left="112" w:right="42"/>
        <w:jc w:val="both"/>
        <w:rPr>
          <w:rFonts w:ascii="Arial" w:eastAsia="Arial" w:hAnsi="Arial" w:cs="Arial"/>
          <w:sz w:val="24"/>
          <w:szCs w:val="24"/>
          <w:lang w:val="ru-RU"/>
        </w:rPr>
      </w:pPr>
      <w:r>
        <w:rPr>
          <w:rFonts w:ascii="Arial" w:eastAsia="Arial" w:hAnsi="Arial" w:cs="Arial"/>
          <w:spacing w:val="1"/>
          <w:sz w:val="24"/>
          <w:szCs w:val="24"/>
          <w:lang w:val="ru-RU"/>
        </w:rPr>
        <w:t>Нам</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видится</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что</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признание</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новой</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породы</w:t>
      </w:r>
      <w:r w:rsidRPr="008F1B46">
        <w:rPr>
          <w:rFonts w:ascii="Arial" w:eastAsia="Arial" w:hAnsi="Arial" w:cs="Arial"/>
          <w:spacing w:val="1"/>
          <w:sz w:val="24"/>
          <w:szCs w:val="24"/>
          <w:lang w:val="ru-RU"/>
        </w:rPr>
        <w:t xml:space="preserve"> </w:t>
      </w:r>
      <w:r w:rsidR="00A32296">
        <w:rPr>
          <w:rFonts w:ascii="Arial" w:eastAsia="Arial" w:hAnsi="Arial" w:cs="Arial"/>
          <w:spacing w:val="1"/>
          <w:sz w:val="24"/>
          <w:szCs w:val="24"/>
          <w:lang w:val="ru-RU"/>
        </w:rPr>
        <w:t>FCI</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должно</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являться</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длительным</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процессом</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который</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не</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всегда</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успешен</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автоматически</w:t>
      </w:r>
      <w:r w:rsidRPr="008F1B46">
        <w:rPr>
          <w:rFonts w:ascii="Arial" w:eastAsia="Arial" w:hAnsi="Arial" w:cs="Arial"/>
          <w:spacing w:val="1"/>
          <w:sz w:val="24"/>
          <w:szCs w:val="24"/>
          <w:lang w:val="ru-RU"/>
        </w:rPr>
        <w:t>.</w:t>
      </w:r>
      <w:r>
        <w:rPr>
          <w:rFonts w:ascii="Arial" w:eastAsia="Arial" w:hAnsi="Arial" w:cs="Arial"/>
          <w:spacing w:val="1"/>
          <w:sz w:val="24"/>
          <w:szCs w:val="24"/>
          <w:lang w:val="ru-RU"/>
        </w:rPr>
        <w:t xml:space="preserve"> Он</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должен</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всегда</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включать</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официальное</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признание</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той</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или</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иной</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форме</w:t>
      </w:r>
      <w:r w:rsidRPr="008F1B46">
        <w:rPr>
          <w:rFonts w:ascii="Arial" w:eastAsia="Arial" w:hAnsi="Arial" w:cs="Arial"/>
          <w:spacing w:val="1"/>
          <w:sz w:val="24"/>
          <w:szCs w:val="24"/>
          <w:lang w:val="ru-RU"/>
        </w:rPr>
        <w:t>,</w:t>
      </w:r>
      <w:r w:rsidR="00CF369B">
        <w:rPr>
          <w:rFonts w:ascii="Arial" w:eastAsia="Arial" w:hAnsi="Arial" w:cs="Arial"/>
          <w:spacing w:val="1"/>
          <w:sz w:val="24"/>
          <w:szCs w:val="24"/>
          <w:lang w:val="ru-RU"/>
        </w:rPr>
        <w:t xml:space="preserve"> существования</w:t>
      </w:r>
      <w:r>
        <w:rPr>
          <w:rFonts w:ascii="Arial" w:eastAsia="Arial" w:hAnsi="Arial" w:cs="Arial"/>
          <w:spacing w:val="1"/>
          <w:sz w:val="24"/>
          <w:szCs w:val="24"/>
          <w:lang w:val="ru-RU"/>
        </w:rPr>
        <w:t xml:space="preserve"> соответствующего поголовья. Этот</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долгий</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процесс</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может</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проходить</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три</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фазы</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национальное</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признание</w:t>
      </w:r>
      <w:r w:rsidRPr="008F1B46">
        <w:rPr>
          <w:rFonts w:ascii="Arial" w:eastAsia="Arial" w:hAnsi="Arial" w:cs="Arial"/>
          <w:spacing w:val="1"/>
          <w:sz w:val="24"/>
          <w:szCs w:val="24"/>
          <w:lang w:val="ru-RU"/>
        </w:rPr>
        <w:t xml:space="preserve">, </w:t>
      </w:r>
      <w:r w:rsidR="00CF369B">
        <w:rPr>
          <w:rFonts w:ascii="Arial" w:eastAsia="Arial" w:hAnsi="Arial" w:cs="Arial"/>
          <w:spacing w:val="1"/>
          <w:sz w:val="24"/>
          <w:szCs w:val="24"/>
          <w:lang w:val="ru-RU"/>
        </w:rPr>
        <w:t>претендент</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8F1B46">
        <w:rPr>
          <w:rFonts w:ascii="Arial" w:eastAsia="Arial" w:hAnsi="Arial" w:cs="Arial"/>
          <w:spacing w:val="1"/>
          <w:sz w:val="24"/>
          <w:szCs w:val="24"/>
          <w:lang w:val="ru-RU"/>
        </w:rPr>
        <w:t xml:space="preserve"> </w:t>
      </w:r>
      <w:r w:rsidR="00A32296">
        <w:rPr>
          <w:rFonts w:ascii="Arial" w:eastAsia="Arial" w:hAnsi="Arial" w:cs="Arial"/>
          <w:spacing w:val="1"/>
          <w:sz w:val="24"/>
          <w:szCs w:val="24"/>
          <w:lang w:val="ru-RU"/>
        </w:rPr>
        <w:t>FCI</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и</w:t>
      </w:r>
      <w:r w:rsidRPr="008F1B46">
        <w:rPr>
          <w:rFonts w:ascii="Arial" w:eastAsia="Arial" w:hAnsi="Arial" w:cs="Arial"/>
          <w:spacing w:val="1"/>
          <w:sz w:val="24"/>
          <w:szCs w:val="24"/>
          <w:lang w:val="ru-RU"/>
        </w:rPr>
        <w:t xml:space="preserve"> </w:t>
      </w:r>
      <w:r>
        <w:rPr>
          <w:rFonts w:ascii="Arial" w:eastAsia="Arial" w:hAnsi="Arial" w:cs="Arial"/>
          <w:spacing w:val="1"/>
          <w:sz w:val="24"/>
          <w:szCs w:val="24"/>
          <w:lang w:val="ru-RU"/>
        </w:rPr>
        <w:t xml:space="preserve">появление. </w:t>
      </w:r>
      <w:r w:rsidRPr="008F1B46">
        <w:rPr>
          <w:rFonts w:ascii="Arial" w:eastAsia="Arial" w:hAnsi="Arial" w:cs="Arial"/>
          <w:spacing w:val="1"/>
          <w:sz w:val="24"/>
          <w:szCs w:val="24"/>
          <w:lang w:val="ru-RU"/>
        </w:rPr>
        <w:t xml:space="preserve"> </w:t>
      </w:r>
      <w:r w:rsidR="00E04FF8" w:rsidRPr="008F1B46">
        <w:rPr>
          <w:rFonts w:ascii="Arial" w:eastAsia="Arial" w:hAnsi="Arial" w:cs="Arial"/>
          <w:spacing w:val="10"/>
          <w:sz w:val="24"/>
          <w:szCs w:val="24"/>
          <w:lang w:val="ru-RU"/>
        </w:rPr>
        <w:t xml:space="preserve"> </w:t>
      </w:r>
    </w:p>
    <w:p w:rsidR="008C71CF" w:rsidRPr="00CF369B" w:rsidRDefault="008C71CF">
      <w:pPr>
        <w:spacing w:after="0"/>
        <w:jc w:val="both"/>
        <w:rPr>
          <w:lang w:val="ru-RU"/>
        </w:rPr>
        <w:sectPr w:rsidR="008C71CF" w:rsidRPr="00CF369B">
          <w:type w:val="continuous"/>
          <w:pgSz w:w="11900" w:h="16840"/>
          <w:pgMar w:top="1420" w:right="1040" w:bottom="280" w:left="1040" w:header="720" w:footer="720" w:gutter="0"/>
          <w:cols w:space="720"/>
        </w:sectPr>
      </w:pPr>
    </w:p>
    <w:p w:rsidR="008C71CF" w:rsidRPr="008F1B46" w:rsidRDefault="00E04FF8" w:rsidP="008F1B46">
      <w:pPr>
        <w:spacing w:before="71" w:after="0" w:line="240" w:lineRule="auto"/>
        <w:ind w:left="820" w:right="-20"/>
        <w:rPr>
          <w:rFonts w:ascii="Arial" w:eastAsia="Arial" w:hAnsi="Arial" w:cs="Arial"/>
          <w:sz w:val="24"/>
          <w:szCs w:val="24"/>
          <w:lang w:val="ru-RU"/>
        </w:rPr>
      </w:pPr>
      <w:r w:rsidRPr="003D1634">
        <w:rPr>
          <w:rFonts w:ascii="Arial" w:eastAsia="Arial" w:hAnsi="Arial" w:cs="Arial"/>
          <w:b/>
          <w:bCs/>
          <w:spacing w:val="1"/>
          <w:sz w:val="24"/>
          <w:szCs w:val="24"/>
          <w:lang w:val="ru-RU"/>
        </w:rPr>
        <w:lastRenderedPageBreak/>
        <w:t>1</w:t>
      </w:r>
      <w:r w:rsidRPr="003D1634">
        <w:rPr>
          <w:rFonts w:ascii="Arial" w:eastAsia="Arial" w:hAnsi="Arial" w:cs="Arial"/>
          <w:b/>
          <w:bCs/>
          <w:sz w:val="24"/>
          <w:szCs w:val="24"/>
          <w:lang w:val="ru-RU"/>
        </w:rPr>
        <w:t xml:space="preserve">) </w:t>
      </w:r>
      <w:r w:rsidRPr="003D1634">
        <w:rPr>
          <w:rFonts w:ascii="Arial" w:eastAsia="Arial" w:hAnsi="Arial" w:cs="Arial"/>
          <w:b/>
          <w:bCs/>
          <w:spacing w:val="10"/>
          <w:sz w:val="24"/>
          <w:szCs w:val="24"/>
          <w:lang w:val="ru-RU"/>
        </w:rPr>
        <w:t xml:space="preserve"> </w:t>
      </w:r>
      <w:r w:rsidR="008F1B46">
        <w:rPr>
          <w:rFonts w:ascii="Arial" w:eastAsia="Arial" w:hAnsi="Arial" w:cs="Arial"/>
          <w:b/>
          <w:bCs/>
          <w:sz w:val="24"/>
          <w:szCs w:val="24"/>
          <w:lang w:val="ru-RU"/>
        </w:rPr>
        <w:t>Национальное признание</w:t>
      </w:r>
    </w:p>
    <w:p w:rsidR="008C71CF" w:rsidRPr="003D1634" w:rsidRDefault="008C71CF">
      <w:pPr>
        <w:spacing w:before="16" w:after="0" w:line="260" w:lineRule="exact"/>
        <w:rPr>
          <w:sz w:val="26"/>
          <w:szCs w:val="26"/>
          <w:lang w:val="ru-RU"/>
        </w:rPr>
      </w:pPr>
    </w:p>
    <w:p w:rsidR="008C71CF" w:rsidRPr="003D1634" w:rsidRDefault="003D1634" w:rsidP="00CF369B">
      <w:pPr>
        <w:spacing w:after="0" w:line="240" w:lineRule="auto"/>
        <w:ind w:left="112" w:right="42"/>
        <w:jc w:val="both"/>
        <w:rPr>
          <w:rFonts w:ascii="Arial" w:eastAsia="Arial" w:hAnsi="Arial" w:cs="Arial"/>
          <w:sz w:val="24"/>
          <w:szCs w:val="24"/>
          <w:lang w:val="ru-RU"/>
        </w:rPr>
      </w:pPr>
      <w:r w:rsidRPr="003D1634">
        <w:rPr>
          <w:rFonts w:ascii="Arial" w:eastAsia="Arial" w:hAnsi="Arial" w:cs="Arial"/>
          <w:spacing w:val="1"/>
          <w:sz w:val="24"/>
          <w:szCs w:val="24"/>
          <w:lang w:val="ru-RU"/>
        </w:rPr>
        <w:t>Каждая популяция</w:t>
      </w:r>
      <w:r w:rsidR="00CF369B">
        <w:rPr>
          <w:rFonts w:ascii="Arial" w:eastAsia="Arial" w:hAnsi="Arial" w:cs="Arial"/>
          <w:spacing w:val="1"/>
          <w:sz w:val="24"/>
          <w:szCs w:val="24"/>
          <w:lang w:val="ru-RU"/>
        </w:rPr>
        <w:t>-претендент</w:t>
      </w:r>
      <w:r w:rsidRPr="003D1634">
        <w:rPr>
          <w:rFonts w:ascii="Arial" w:eastAsia="Arial" w:hAnsi="Arial" w:cs="Arial"/>
          <w:spacing w:val="1"/>
          <w:sz w:val="24"/>
          <w:szCs w:val="24"/>
          <w:lang w:val="ru-RU"/>
        </w:rPr>
        <w:t xml:space="preserve"> должна пройти процедуру национального признания, в соответствии с требованиями, выдвигаемыми соответствующим национальным кеннел клубом. Последний ведет племенную книгу и разрешает показ собак на выставках под названием, например, "национальный тип". Собаки не оцениваются и не участвуют в конкурсах. Однако они могут быть показаны в ринге с комментариями об их истории и назначении. Этот этап длится столько, сколько необходимо для соответствия </w:t>
      </w:r>
      <w:r w:rsidR="00CF369B">
        <w:rPr>
          <w:rFonts w:ascii="Arial" w:eastAsia="Arial" w:hAnsi="Arial" w:cs="Arial"/>
          <w:spacing w:val="1"/>
          <w:sz w:val="24"/>
          <w:szCs w:val="24"/>
          <w:lang w:val="ru-RU"/>
        </w:rPr>
        <w:t>демографическим</w:t>
      </w:r>
      <w:r w:rsidRPr="003D1634">
        <w:rPr>
          <w:rFonts w:ascii="Arial" w:eastAsia="Arial" w:hAnsi="Arial" w:cs="Arial"/>
          <w:spacing w:val="1"/>
          <w:sz w:val="24"/>
          <w:szCs w:val="24"/>
          <w:lang w:val="ru-RU"/>
        </w:rPr>
        <w:t xml:space="preserve"> критериям, требуемым </w:t>
      </w:r>
      <w:r w:rsidR="00A32296">
        <w:rPr>
          <w:rFonts w:ascii="Arial" w:eastAsia="Arial" w:hAnsi="Arial" w:cs="Arial"/>
          <w:spacing w:val="1"/>
          <w:sz w:val="24"/>
          <w:szCs w:val="24"/>
          <w:lang w:val="ru-RU"/>
        </w:rPr>
        <w:t>FCI</w:t>
      </w:r>
      <w:r w:rsidRPr="003D1634">
        <w:rPr>
          <w:rFonts w:ascii="Arial" w:eastAsia="Arial" w:hAnsi="Arial" w:cs="Arial"/>
          <w:spacing w:val="1"/>
          <w:sz w:val="24"/>
          <w:szCs w:val="24"/>
          <w:lang w:val="ru-RU"/>
        </w:rPr>
        <w:t xml:space="preserve">.  Преимуществом является время, необходимое для достижения некоторой однородности типа, рекламе среди населения, для утверждения племенной книги и контроля здоровья собак. Если поголовье не соответствует </w:t>
      </w:r>
      <w:r w:rsidR="00CF369B">
        <w:rPr>
          <w:rFonts w:ascii="Arial" w:eastAsia="Arial" w:hAnsi="Arial" w:cs="Arial"/>
          <w:spacing w:val="1"/>
          <w:sz w:val="24"/>
          <w:szCs w:val="24"/>
          <w:lang w:val="ru-RU"/>
        </w:rPr>
        <w:t>демографическим</w:t>
      </w:r>
      <w:r w:rsidRPr="003D1634">
        <w:rPr>
          <w:rFonts w:ascii="Arial" w:eastAsia="Arial" w:hAnsi="Arial" w:cs="Arial"/>
          <w:spacing w:val="1"/>
          <w:sz w:val="24"/>
          <w:szCs w:val="24"/>
          <w:lang w:val="ru-RU"/>
        </w:rPr>
        <w:t xml:space="preserve"> требованиям </w:t>
      </w:r>
      <w:r w:rsidR="00A32296">
        <w:rPr>
          <w:rFonts w:ascii="Arial" w:eastAsia="Arial" w:hAnsi="Arial" w:cs="Arial"/>
          <w:spacing w:val="1"/>
          <w:sz w:val="24"/>
          <w:szCs w:val="24"/>
          <w:lang w:val="ru-RU"/>
        </w:rPr>
        <w:t>FCI</w:t>
      </w:r>
      <w:r w:rsidRPr="003D1634">
        <w:rPr>
          <w:rFonts w:ascii="Arial" w:eastAsia="Arial" w:hAnsi="Arial" w:cs="Arial"/>
          <w:spacing w:val="1"/>
          <w:sz w:val="24"/>
          <w:szCs w:val="24"/>
          <w:lang w:val="ru-RU"/>
        </w:rPr>
        <w:t>, он может, по истечении времени, получить допуск к национальным выставкам (для определения) и к оценке, сохраняя при этом название "регионального типа"</w:t>
      </w:r>
      <w:r w:rsidR="00E04FF8" w:rsidRPr="003D1634">
        <w:rPr>
          <w:rFonts w:ascii="Arial" w:eastAsia="Arial" w:hAnsi="Arial" w:cs="Arial"/>
          <w:sz w:val="24"/>
          <w:szCs w:val="24"/>
          <w:lang w:val="ru-RU"/>
        </w:rPr>
        <w:t>.</w:t>
      </w:r>
    </w:p>
    <w:p w:rsidR="008C71CF" w:rsidRPr="003D1634" w:rsidRDefault="008C71CF">
      <w:pPr>
        <w:spacing w:before="16" w:after="0" w:line="260" w:lineRule="exact"/>
        <w:rPr>
          <w:sz w:val="26"/>
          <w:szCs w:val="26"/>
          <w:lang w:val="ru-RU"/>
        </w:rPr>
      </w:pPr>
    </w:p>
    <w:p w:rsidR="008C71CF" w:rsidRPr="00CF369B" w:rsidRDefault="00E04FF8" w:rsidP="00CF369B">
      <w:pPr>
        <w:spacing w:after="0" w:line="240" w:lineRule="auto"/>
        <w:ind w:left="820" w:right="-20"/>
        <w:rPr>
          <w:rFonts w:ascii="Arial" w:eastAsia="Arial" w:hAnsi="Arial" w:cs="Arial"/>
          <w:sz w:val="24"/>
          <w:szCs w:val="24"/>
          <w:lang w:val="ru-RU"/>
        </w:rPr>
      </w:pPr>
      <w:r w:rsidRPr="00CF369B">
        <w:rPr>
          <w:rFonts w:ascii="Arial" w:eastAsia="Arial" w:hAnsi="Arial" w:cs="Arial"/>
          <w:b/>
          <w:bCs/>
          <w:spacing w:val="1"/>
          <w:sz w:val="24"/>
          <w:szCs w:val="24"/>
          <w:lang w:val="ru-RU"/>
        </w:rPr>
        <w:t>2</w:t>
      </w:r>
      <w:r w:rsidRPr="00CF369B">
        <w:rPr>
          <w:rFonts w:ascii="Arial" w:eastAsia="Arial" w:hAnsi="Arial" w:cs="Arial"/>
          <w:b/>
          <w:bCs/>
          <w:sz w:val="24"/>
          <w:szCs w:val="24"/>
          <w:lang w:val="ru-RU"/>
        </w:rPr>
        <w:t xml:space="preserve">) </w:t>
      </w:r>
      <w:r w:rsidRPr="00CF369B">
        <w:rPr>
          <w:rFonts w:ascii="Arial" w:eastAsia="Arial" w:hAnsi="Arial" w:cs="Arial"/>
          <w:b/>
          <w:bCs/>
          <w:spacing w:val="10"/>
          <w:sz w:val="24"/>
          <w:szCs w:val="24"/>
          <w:lang w:val="ru-RU"/>
        </w:rPr>
        <w:t xml:space="preserve"> </w:t>
      </w:r>
      <w:r w:rsidR="00CF369B">
        <w:rPr>
          <w:rFonts w:ascii="Arial" w:eastAsia="Arial" w:hAnsi="Arial" w:cs="Arial"/>
          <w:b/>
          <w:bCs/>
          <w:spacing w:val="-5"/>
          <w:sz w:val="24"/>
          <w:szCs w:val="24"/>
          <w:lang w:val="ru-RU"/>
        </w:rPr>
        <w:t>Претендент</w:t>
      </w:r>
      <w:r w:rsidR="00BC5A02" w:rsidRPr="00CF369B">
        <w:rPr>
          <w:rFonts w:ascii="Arial" w:eastAsia="Arial" w:hAnsi="Arial" w:cs="Arial"/>
          <w:b/>
          <w:bCs/>
          <w:spacing w:val="-5"/>
          <w:sz w:val="24"/>
          <w:szCs w:val="24"/>
          <w:lang w:val="ru-RU"/>
        </w:rPr>
        <w:t xml:space="preserve"> </w:t>
      </w:r>
      <w:r w:rsidR="00BC5A02">
        <w:rPr>
          <w:rFonts w:ascii="Arial" w:eastAsia="Arial" w:hAnsi="Arial" w:cs="Arial"/>
          <w:b/>
          <w:bCs/>
          <w:spacing w:val="-5"/>
          <w:sz w:val="24"/>
          <w:szCs w:val="24"/>
          <w:lang w:val="ru-RU"/>
        </w:rPr>
        <w:t>в</w:t>
      </w:r>
      <w:r w:rsidR="00BC5A02" w:rsidRPr="00CF369B">
        <w:rPr>
          <w:rFonts w:ascii="Arial" w:eastAsia="Arial" w:hAnsi="Arial" w:cs="Arial"/>
          <w:b/>
          <w:bCs/>
          <w:spacing w:val="-5"/>
          <w:sz w:val="24"/>
          <w:szCs w:val="24"/>
          <w:lang w:val="ru-RU"/>
        </w:rPr>
        <w:t xml:space="preserve"> </w:t>
      </w:r>
      <w:r w:rsidR="00A32296">
        <w:rPr>
          <w:rFonts w:ascii="Arial" w:eastAsia="Arial" w:hAnsi="Arial" w:cs="Arial"/>
          <w:b/>
          <w:bCs/>
          <w:spacing w:val="-5"/>
          <w:sz w:val="24"/>
          <w:szCs w:val="24"/>
          <w:lang w:val="ru-RU"/>
        </w:rPr>
        <w:t>FCI</w:t>
      </w:r>
    </w:p>
    <w:p w:rsidR="008C71CF" w:rsidRPr="00CF369B" w:rsidRDefault="008C71CF">
      <w:pPr>
        <w:spacing w:before="16" w:after="0" w:line="260" w:lineRule="exact"/>
        <w:rPr>
          <w:sz w:val="26"/>
          <w:szCs w:val="26"/>
          <w:lang w:val="ru-RU"/>
        </w:rPr>
      </w:pPr>
    </w:p>
    <w:p w:rsidR="008C71CF" w:rsidRPr="00962EE8" w:rsidRDefault="00E85ECE" w:rsidP="00CF369B">
      <w:pPr>
        <w:spacing w:after="0" w:line="240" w:lineRule="auto"/>
        <w:ind w:left="112" w:right="43"/>
        <w:jc w:val="both"/>
        <w:rPr>
          <w:rFonts w:ascii="Arial" w:eastAsia="Arial" w:hAnsi="Arial" w:cs="Arial"/>
          <w:sz w:val="24"/>
          <w:szCs w:val="24"/>
          <w:lang w:val="ru-RU"/>
        </w:rPr>
      </w:pPr>
      <w:r>
        <w:rPr>
          <w:rFonts w:ascii="Arial" w:eastAsia="Arial" w:hAnsi="Arial" w:cs="Arial"/>
          <w:spacing w:val="1"/>
          <w:sz w:val="24"/>
          <w:szCs w:val="24"/>
          <w:lang w:val="ru-RU"/>
        </w:rPr>
        <w:t>На</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этой</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стадии</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популяция</w:t>
      </w:r>
      <w:r w:rsidR="00CF369B">
        <w:rPr>
          <w:rFonts w:ascii="Arial" w:eastAsia="Arial" w:hAnsi="Arial" w:cs="Arial"/>
          <w:spacing w:val="1"/>
          <w:sz w:val="24"/>
          <w:szCs w:val="24"/>
          <w:lang w:val="ru-RU"/>
        </w:rPr>
        <w:t>-претендент</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должна</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соответствовать</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требованиям</w:t>
      </w:r>
      <w:r w:rsidRPr="00E85ECE">
        <w:rPr>
          <w:rFonts w:ascii="Arial" w:eastAsia="Arial" w:hAnsi="Arial" w:cs="Arial"/>
          <w:spacing w:val="1"/>
          <w:sz w:val="24"/>
          <w:szCs w:val="24"/>
          <w:lang w:val="ru-RU"/>
        </w:rPr>
        <w:t xml:space="preserve"> </w:t>
      </w:r>
      <w:r w:rsidR="00A32296">
        <w:rPr>
          <w:rFonts w:ascii="Arial" w:eastAsia="Arial" w:hAnsi="Arial" w:cs="Arial"/>
          <w:spacing w:val="1"/>
          <w:sz w:val="24"/>
          <w:szCs w:val="24"/>
          <w:lang w:val="ru-RU"/>
        </w:rPr>
        <w:t>FCI</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проект</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стандарта</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породы</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подтверждение</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наличия</w:t>
      </w:r>
      <w:r w:rsidRPr="00E85ECE">
        <w:rPr>
          <w:rFonts w:ascii="Arial" w:eastAsia="Arial" w:hAnsi="Arial" w:cs="Arial"/>
          <w:spacing w:val="1"/>
          <w:sz w:val="24"/>
          <w:szCs w:val="24"/>
          <w:lang w:val="ru-RU"/>
        </w:rPr>
        <w:t xml:space="preserve"> 8 </w:t>
      </w:r>
      <w:r>
        <w:rPr>
          <w:rFonts w:ascii="Arial" w:eastAsia="Arial" w:hAnsi="Arial" w:cs="Arial"/>
          <w:spacing w:val="1"/>
          <w:sz w:val="24"/>
          <w:szCs w:val="24"/>
          <w:lang w:val="ru-RU"/>
        </w:rPr>
        <w:t>независимых</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линий</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оценка</w:t>
      </w:r>
      <w:r w:rsidRPr="00E85ECE">
        <w:rPr>
          <w:rFonts w:ascii="Arial" w:eastAsia="Arial" w:hAnsi="Arial" w:cs="Arial"/>
          <w:spacing w:val="1"/>
          <w:sz w:val="24"/>
          <w:szCs w:val="24"/>
          <w:lang w:val="ru-RU"/>
        </w:rPr>
        <w:t xml:space="preserve"> </w:t>
      </w:r>
      <w:r>
        <w:rPr>
          <w:rFonts w:ascii="Arial" w:eastAsia="Arial" w:hAnsi="Arial" w:cs="Arial"/>
          <w:spacing w:val="1"/>
          <w:sz w:val="24"/>
          <w:szCs w:val="24"/>
          <w:lang w:val="ru-RU"/>
        </w:rPr>
        <w:t>здоровья</w:t>
      </w:r>
      <w:r w:rsidRPr="00E85ECE">
        <w:rPr>
          <w:rFonts w:ascii="Arial" w:eastAsia="Arial" w:hAnsi="Arial" w:cs="Arial"/>
          <w:spacing w:val="1"/>
          <w:sz w:val="24"/>
          <w:szCs w:val="24"/>
          <w:lang w:val="ru-RU"/>
        </w:rPr>
        <w:t>).</w:t>
      </w:r>
      <w:r>
        <w:rPr>
          <w:rFonts w:ascii="Arial" w:eastAsia="Arial" w:hAnsi="Arial" w:cs="Arial"/>
          <w:spacing w:val="1"/>
          <w:sz w:val="24"/>
          <w:szCs w:val="24"/>
          <w:lang w:val="ru-RU"/>
        </w:rPr>
        <w:t xml:space="preserve"> Мы</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предлагаем</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добавить</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опрос</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котором</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узнать</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у</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заводчиков</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их</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позицию</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отношении</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существующих</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признанных</w:t>
      </w:r>
      <w:r w:rsidRPr="00962EE8">
        <w:rPr>
          <w:rFonts w:ascii="Arial" w:eastAsia="Arial" w:hAnsi="Arial" w:cs="Arial"/>
          <w:spacing w:val="1"/>
          <w:sz w:val="24"/>
          <w:szCs w:val="24"/>
          <w:lang w:val="ru-RU"/>
        </w:rPr>
        <w:t xml:space="preserve"> </w:t>
      </w:r>
      <w:r>
        <w:rPr>
          <w:rFonts w:ascii="Arial" w:eastAsia="Arial" w:hAnsi="Arial" w:cs="Arial"/>
          <w:spacing w:val="1"/>
          <w:sz w:val="24"/>
          <w:szCs w:val="24"/>
          <w:lang w:val="ru-RU"/>
        </w:rPr>
        <w:t>пород</w:t>
      </w:r>
      <w:r w:rsidRPr="00962EE8">
        <w:rPr>
          <w:rFonts w:ascii="Arial" w:eastAsia="Arial" w:hAnsi="Arial" w:cs="Arial"/>
          <w:spacing w:val="1"/>
          <w:sz w:val="24"/>
          <w:szCs w:val="24"/>
          <w:lang w:val="ru-RU"/>
        </w:rPr>
        <w:t>:</w:t>
      </w:r>
    </w:p>
    <w:p w:rsidR="008C71CF" w:rsidRPr="00962EE8" w:rsidRDefault="008C71CF">
      <w:pPr>
        <w:spacing w:after="0" w:line="280" w:lineRule="exact"/>
        <w:rPr>
          <w:sz w:val="28"/>
          <w:szCs w:val="28"/>
          <w:lang w:val="ru-RU"/>
        </w:rPr>
      </w:pPr>
    </w:p>
    <w:p w:rsidR="008C71CF" w:rsidRPr="00A32296" w:rsidRDefault="00E04FF8" w:rsidP="00CF369B">
      <w:pPr>
        <w:tabs>
          <w:tab w:val="left" w:pos="460"/>
        </w:tabs>
        <w:spacing w:after="0" w:line="276" w:lineRule="exact"/>
        <w:ind w:left="472" w:right="43" w:hanging="360"/>
        <w:jc w:val="both"/>
        <w:rPr>
          <w:rFonts w:ascii="Arial" w:eastAsia="Arial" w:hAnsi="Arial" w:cs="Arial"/>
          <w:sz w:val="24"/>
          <w:szCs w:val="24"/>
          <w:lang w:val="ru-RU"/>
        </w:rPr>
      </w:pPr>
      <w:r>
        <w:rPr>
          <w:rFonts w:ascii="Courier New" w:eastAsia="Courier New" w:hAnsi="Courier New" w:cs="Courier New"/>
          <w:sz w:val="24"/>
          <w:szCs w:val="24"/>
        </w:rPr>
        <w:t>o</w:t>
      </w:r>
      <w:r w:rsidRPr="00962EE8">
        <w:rPr>
          <w:rFonts w:ascii="Courier New" w:eastAsia="Courier New" w:hAnsi="Courier New" w:cs="Courier New"/>
          <w:sz w:val="24"/>
          <w:szCs w:val="24"/>
          <w:lang w:val="ru-RU"/>
        </w:rPr>
        <w:tab/>
      </w:r>
      <w:r w:rsidR="00962EE8" w:rsidRPr="00962EE8">
        <w:rPr>
          <w:rFonts w:ascii="Arial" w:eastAsia="Arial" w:hAnsi="Arial" w:cs="Arial"/>
          <w:spacing w:val="3"/>
          <w:sz w:val="24"/>
          <w:szCs w:val="24"/>
          <w:lang w:val="ru-RU"/>
        </w:rPr>
        <w:t>как минимум,</w:t>
      </w:r>
      <w:r w:rsidR="00962EE8" w:rsidRPr="00962EE8">
        <w:rPr>
          <w:rFonts w:ascii="Courier New" w:eastAsia="Courier New" w:hAnsi="Courier New" w:cs="Courier New"/>
          <w:sz w:val="24"/>
          <w:szCs w:val="24"/>
          <w:lang w:val="ru-RU"/>
        </w:rPr>
        <w:t xml:space="preserve"> </w:t>
      </w:r>
      <w:r w:rsidR="00962EE8">
        <w:rPr>
          <w:rFonts w:ascii="Arial" w:eastAsia="Arial" w:hAnsi="Arial" w:cs="Arial"/>
          <w:spacing w:val="3"/>
          <w:sz w:val="24"/>
          <w:szCs w:val="24"/>
          <w:lang w:val="ru-RU"/>
        </w:rPr>
        <w:t>с</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научной</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точки</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зрения</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к</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какому</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породному</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пулу</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относится</w:t>
      </w:r>
      <w:r w:rsidR="00962EE8" w:rsidRPr="00962EE8">
        <w:rPr>
          <w:rFonts w:ascii="Arial" w:eastAsia="Arial" w:hAnsi="Arial" w:cs="Arial"/>
          <w:spacing w:val="3"/>
          <w:sz w:val="24"/>
          <w:szCs w:val="24"/>
          <w:lang w:val="ru-RU"/>
        </w:rPr>
        <w:t xml:space="preserve"> </w:t>
      </w:r>
      <w:r w:rsidR="00CF369B">
        <w:rPr>
          <w:rFonts w:ascii="Arial" w:eastAsia="Arial" w:hAnsi="Arial" w:cs="Arial"/>
          <w:spacing w:val="3"/>
          <w:sz w:val="24"/>
          <w:szCs w:val="24"/>
          <w:lang w:val="ru-RU"/>
        </w:rPr>
        <w:t>данное</w:t>
      </w:r>
      <w:r w:rsidR="00962EE8" w:rsidRPr="00962EE8">
        <w:rPr>
          <w:rFonts w:ascii="Arial" w:eastAsia="Arial" w:hAnsi="Arial" w:cs="Arial"/>
          <w:spacing w:val="3"/>
          <w:sz w:val="24"/>
          <w:szCs w:val="24"/>
          <w:lang w:val="ru-RU"/>
        </w:rPr>
        <w:t xml:space="preserve"> </w:t>
      </w:r>
      <w:r w:rsidR="00CF369B">
        <w:rPr>
          <w:rFonts w:ascii="Arial" w:eastAsia="Arial" w:hAnsi="Arial" w:cs="Arial"/>
          <w:spacing w:val="3"/>
          <w:sz w:val="24"/>
          <w:szCs w:val="24"/>
          <w:lang w:val="ru-RU"/>
        </w:rPr>
        <w:t>поголовье</w:t>
      </w:r>
      <w:r w:rsidR="00962EE8" w:rsidRPr="00962EE8">
        <w:rPr>
          <w:rFonts w:ascii="Arial" w:eastAsia="Arial" w:hAnsi="Arial" w:cs="Arial"/>
          <w:spacing w:val="3"/>
          <w:sz w:val="24"/>
          <w:szCs w:val="24"/>
          <w:lang w:val="ru-RU"/>
        </w:rPr>
        <w:t>?</w:t>
      </w:r>
      <w:r w:rsidR="00962EE8">
        <w:rPr>
          <w:rFonts w:ascii="Arial" w:eastAsia="Arial" w:hAnsi="Arial" w:cs="Arial"/>
          <w:spacing w:val="3"/>
          <w:sz w:val="24"/>
          <w:szCs w:val="24"/>
          <w:lang w:val="ru-RU"/>
        </w:rPr>
        <w:t xml:space="preserve"> Существует</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небольшая</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вероятность</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и</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ее</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нельзя</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исключать</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что</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мы видим наличие совершенно изолированной и оригинальной популяции.</w:t>
      </w:r>
      <w:r w:rsidRPr="00962EE8">
        <w:rPr>
          <w:rFonts w:ascii="Arial" w:eastAsia="Arial" w:hAnsi="Arial" w:cs="Arial"/>
          <w:spacing w:val="21"/>
          <w:sz w:val="24"/>
          <w:szCs w:val="24"/>
          <w:lang w:val="ru-RU"/>
        </w:rPr>
        <w:t xml:space="preserve"> </w:t>
      </w:r>
    </w:p>
    <w:p w:rsidR="008C71CF" w:rsidRPr="00A32296" w:rsidRDefault="008C71CF">
      <w:pPr>
        <w:spacing w:before="16" w:after="0" w:line="260" w:lineRule="exact"/>
        <w:rPr>
          <w:sz w:val="26"/>
          <w:szCs w:val="26"/>
          <w:lang w:val="ru-RU"/>
        </w:rPr>
      </w:pPr>
    </w:p>
    <w:p w:rsidR="008C71CF" w:rsidRPr="00EF1DFB" w:rsidRDefault="00EF1DFB" w:rsidP="00EF1DFB">
      <w:pPr>
        <w:tabs>
          <w:tab w:val="left" w:pos="460"/>
        </w:tabs>
        <w:spacing w:after="0" w:line="276" w:lineRule="exact"/>
        <w:ind w:right="41"/>
        <w:jc w:val="both"/>
        <w:rPr>
          <w:rFonts w:ascii="Arial" w:eastAsia="Arial" w:hAnsi="Arial" w:cs="Arial"/>
          <w:spacing w:val="1"/>
          <w:sz w:val="24"/>
          <w:szCs w:val="24"/>
          <w:lang w:val="ru-RU"/>
        </w:rPr>
      </w:pPr>
      <w:r w:rsidRPr="00EF1DFB">
        <w:rPr>
          <w:rFonts w:ascii="Arial" w:eastAsia="Arial" w:hAnsi="Arial" w:cs="Arial"/>
          <w:spacing w:val="1"/>
          <w:sz w:val="24"/>
          <w:szCs w:val="24"/>
          <w:lang w:val="ru-RU"/>
        </w:rPr>
        <w:t xml:space="preserve">  </w:t>
      </w:r>
      <w:proofErr w:type="gramStart"/>
      <w:r>
        <w:rPr>
          <w:rFonts w:ascii="Courier New" w:eastAsia="Courier New" w:hAnsi="Courier New" w:cs="Courier New"/>
          <w:sz w:val="24"/>
          <w:szCs w:val="24"/>
        </w:rPr>
        <w:t>o</w:t>
      </w:r>
      <w:proofErr w:type="gramEnd"/>
      <w:r w:rsidRPr="00EF1DFB">
        <w:rPr>
          <w:rFonts w:ascii="Arial" w:eastAsia="Arial" w:hAnsi="Arial" w:cs="Arial"/>
          <w:spacing w:val="1"/>
          <w:sz w:val="24"/>
          <w:szCs w:val="24"/>
          <w:lang w:val="ru-RU"/>
        </w:rPr>
        <w:t xml:space="preserve"> </w:t>
      </w:r>
      <w:r w:rsidR="00962EE8" w:rsidRPr="00EF1DFB">
        <w:rPr>
          <w:rFonts w:ascii="Arial" w:eastAsia="Arial" w:hAnsi="Arial" w:cs="Arial"/>
          <w:spacing w:val="1"/>
          <w:sz w:val="24"/>
          <w:szCs w:val="24"/>
          <w:lang w:val="ru-RU"/>
        </w:rPr>
        <w:t xml:space="preserve">к какой(каким) породам это/эти поголовья ближе всего - на основе того, что мы знаем о филогенетике и морфологических сходствах (хороший метод оценки заключается в том, чтобы спросить себя, что будет использоваться без каких-либо колебаний в случае необходимости </w:t>
      </w:r>
      <w:proofErr w:type="spellStart"/>
      <w:r w:rsidR="00962EE8" w:rsidRPr="00EF1DFB">
        <w:rPr>
          <w:rFonts w:ascii="Arial" w:eastAsia="Arial" w:hAnsi="Arial" w:cs="Arial"/>
          <w:spacing w:val="1"/>
          <w:sz w:val="24"/>
          <w:szCs w:val="24"/>
          <w:lang w:val="ru-RU"/>
        </w:rPr>
        <w:t>ауткросса</w:t>
      </w:r>
      <w:proofErr w:type="spellEnd"/>
      <w:r w:rsidR="00962EE8" w:rsidRPr="00EF1DFB">
        <w:rPr>
          <w:rFonts w:ascii="Arial" w:eastAsia="Arial" w:hAnsi="Arial" w:cs="Arial"/>
          <w:spacing w:val="1"/>
          <w:sz w:val="24"/>
          <w:szCs w:val="24"/>
          <w:lang w:val="ru-RU"/>
        </w:rPr>
        <w:t>)</w:t>
      </w:r>
      <w:r w:rsidR="00E04FF8" w:rsidRPr="00EF1DFB">
        <w:rPr>
          <w:rFonts w:ascii="Arial" w:eastAsia="Arial" w:hAnsi="Arial" w:cs="Arial"/>
          <w:sz w:val="24"/>
          <w:szCs w:val="24"/>
          <w:lang w:val="ru-RU"/>
        </w:rPr>
        <w:t>.</w:t>
      </w:r>
    </w:p>
    <w:p w:rsidR="008C71CF" w:rsidRPr="00962EE8" w:rsidRDefault="008C71CF">
      <w:pPr>
        <w:spacing w:before="16" w:after="0" w:line="260" w:lineRule="exact"/>
        <w:rPr>
          <w:sz w:val="26"/>
          <w:szCs w:val="26"/>
          <w:lang w:val="ru-RU"/>
        </w:rPr>
      </w:pPr>
    </w:p>
    <w:p w:rsidR="008C71CF" w:rsidRPr="00962EE8" w:rsidRDefault="00E04FF8" w:rsidP="00962EE8">
      <w:pPr>
        <w:tabs>
          <w:tab w:val="left" w:pos="460"/>
        </w:tabs>
        <w:spacing w:after="0" w:line="276" w:lineRule="exact"/>
        <w:ind w:left="472" w:right="47" w:hanging="360"/>
        <w:jc w:val="both"/>
        <w:rPr>
          <w:rFonts w:ascii="Arial" w:eastAsia="Arial" w:hAnsi="Arial" w:cs="Arial"/>
          <w:sz w:val="24"/>
          <w:szCs w:val="24"/>
          <w:lang w:val="ru-RU"/>
        </w:rPr>
      </w:pPr>
      <w:proofErr w:type="gramStart"/>
      <w:r>
        <w:rPr>
          <w:rFonts w:ascii="Courier New" w:eastAsia="Courier New" w:hAnsi="Courier New" w:cs="Courier New"/>
          <w:sz w:val="24"/>
          <w:szCs w:val="24"/>
        </w:rPr>
        <w:t>o</w:t>
      </w:r>
      <w:proofErr w:type="gramEnd"/>
      <w:r w:rsidRPr="00962EE8">
        <w:rPr>
          <w:rFonts w:ascii="Courier New" w:eastAsia="Courier New" w:hAnsi="Courier New" w:cs="Courier New"/>
          <w:sz w:val="24"/>
          <w:szCs w:val="24"/>
          <w:lang w:val="ru-RU"/>
        </w:rPr>
        <w:tab/>
      </w:r>
      <w:r w:rsidR="00962EE8">
        <w:rPr>
          <w:rFonts w:ascii="Arial" w:eastAsia="Arial" w:hAnsi="Arial" w:cs="Arial"/>
          <w:spacing w:val="-3"/>
          <w:sz w:val="24"/>
          <w:szCs w:val="24"/>
          <w:lang w:val="ru-RU"/>
        </w:rPr>
        <w:t>что</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отличает</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новую</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популяцию</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от</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соседних</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пород</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морфология</w:t>
      </w:r>
      <w:r w:rsidR="00962EE8" w:rsidRPr="00962EE8">
        <w:rPr>
          <w:rFonts w:ascii="Arial" w:eastAsia="Arial" w:hAnsi="Arial" w:cs="Arial"/>
          <w:spacing w:val="-3"/>
          <w:sz w:val="24"/>
          <w:szCs w:val="24"/>
          <w:lang w:val="ru-RU"/>
        </w:rPr>
        <w:t xml:space="preserve">, </w:t>
      </w:r>
      <w:r w:rsidR="00962EE8">
        <w:rPr>
          <w:rFonts w:ascii="Arial" w:eastAsia="Arial" w:hAnsi="Arial" w:cs="Arial"/>
          <w:spacing w:val="-3"/>
          <w:sz w:val="24"/>
          <w:szCs w:val="24"/>
          <w:lang w:val="ru-RU"/>
        </w:rPr>
        <w:t>ДНК и т.п.</w:t>
      </w:r>
      <w:r w:rsidRPr="00962EE8">
        <w:rPr>
          <w:rFonts w:ascii="Arial" w:eastAsia="Arial" w:hAnsi="Arial" w:cs="Arial"/>
          <w:spacing w:val="1"/>
          <w:sz w:val="24"/>
          <w:szCs w:val="24"/>
          <w:lang w:val="ru-RU"/>
        </w:rPr>
        <w:t>..</w:t>
      </w:r>
      <w:r w:rsidRPr="00962EE8">
        <w:rPr>
          <w:rFonts w:ascii="Arial" w:eastAsia="Arial" w:hAnsi="Arial" w:cs="Arial"/>
          <w:spacing w:val="-1"/>
          <w:sz w:val="24"/>
          <w:szCs w:val="24"/>
          <w:lang w:val="ru-RU"/>
        </w:rPr>
        <w:t>)</w:t>
      </w:r>
      <w:r w:rsidRPr="00962EE8">
        <w:rPr>
          <w:rFonts w:ascii="Arial" w:eastAsia="Arial" w:hAnsi="Arial" w:cs="Arial"/>
          <w:sz w:val="24"/>
          <w:szCs w:val="24"/>
          <w:lang w:val="ru-RU"/>
        </w:rPr>
        <w:t>?</w:t>
      </w:r>
    </w:p>
    <w:p w:rsidR="008C71CF" w:rsidRPr="00962EE8" w:rsidRDefault="008C71CF">
      <w:pPr>
        <w:spacing w:before="12" w:after="0" w:line="260" w:lineRule="exact"/>
        <w:rPr>
          <w:sz w:val="26"/>
          <w:szCs w:val="26"/>
          <w:lang w:val="ru-RU"/>
        </w:rPr>
      </w:pPr>
    </w:p>
    <w:p w:rsidR="008C71CF" w:rsidRPr="00A32296" w:rsidRDefault="00A53EF9" w:rsidP="00A53EF9">
      <w:pPr>
        <w:spacing w:after="0" w:line="240" w:lineRule="auto"/>
        <w:ind w:left="112" w:right="42"/>
        <w:jc w:val="both"/>
        <w:rPr>
          <w:rFonts w:ascii="Arial" w:eastAsia="Arial" w:hAnsi="Arial" w:cs="Arial"/>
          <w:sz w:val="24"/>
          <w:szCs w:val="24"/>
          <w:lang w:val="ru-RU"/>
        </w:rPr>
      </w:pPr>
      <w:r>
        <w:rPr>
          <w:rFonts w:ascii="Arial" w:eastAsia="Arial" w:hAnsi="Arial" w:cs="Arial"/>
          <w:spacing w:val="1"/>
          <w:sz w:val="24"/>
          <w:szCs w:val="24"/>
          <w:lang w:val="ru-RU"/>
        </w:rPr>
        <w:t>Если</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заявка</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порядке</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новое</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поголовье</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может</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быть</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признано</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как</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появляющаяся</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порода</w:t>
      </w:r>
      <w:r w:rsidRPr="00A53EF9">
        <w:rPr>
          <w:rFonts w:ascii="Arial" w:eastAsia="Arial" w:hAnsi="Arial" w:cs="Arial"/>
          <w:spacing w:val="1"/>
          <w:sz w:val="24"/>
          <w:szCs w:val="24"/>
          <w:lang w:val="ru-RU"/>
        </w:rPr>
        <w:t>».</w:t>
      </w:r>
      <w:r>
        <w:rPr>
          <w:rFonts w:ascii="Arial" w:eastAsia="Arial" w:hAnsi="Arial" w:cs="Arial"/>
          <w:spacing w:val="1"/>
          <w:sz w:val="24"/>
          <w:szCs w:val="24"/>
          <w:lang w:val="ru-RU"/>
        </w:rPr>
        <w:t xml:space="preserve"> Важно</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чтоб</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она</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оставалась</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таковой</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в</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течение</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длительного</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времени</w:t>
      </w:r>
      <w:r w:rsidRPr="00A53EF9">
        <w:rPr>
          <w:rFonts w:ascii="Arial" w:eastAsia="Arial" w:hAnsi="Arial" w:cs="Arial"/>
          <w:spacing w:val="1"/>
          <w:sz w:val="24"/>
          <w:szCs w:val="24"/>
          <w:lang w:val="ru-RU"/>
        </w:rPr>
        <w:t xml:space="preserve"> (</w:t>
      </w:r>
      <w:r>
        <w:rPr>
          <w:rFonts w:ascii="Arial" w:eastAsia="Arial" w:hAnsi="Arial" w:cs="Arial"/>
          <w:spacing w:val="1"/>
          <w:sz w:val="24"/>
          <w:szCs w:val="24"/>
          <w:lang w:val="ru-RU"/>
        </w:rPr>
        <w:t xml:space="preserve">требует определения). </w:t>
      </w:r>
      <w:r w:rsidR="00E04FF8" w:rsidRPr="00A53EF9">
        <w:rPr>
          <w:rFonts w:ascii="Arial" w:eastAsia="Arial" w:hAnsi="Arial" w:cs="Arial"/>
          <w:spacing w:val="5"/>
          <w:sz w:val="24"/>
          <w:szCs w:val="24"/>
          <w:lang w:val="ru-RU"/>
        </w:rPr>
        <w:t xml:space="preserve"> </w:t>
      </w:r>
    </w:p>
    <w:p w:rsidR="008C71CF" w:rsidRPr="00A32296" w:rsidRDefault="008C71CF">
      <w:pPr>
        <w:spacing w:before="16" w:after="0" w:line="260" w:lineRule="exact"/>
        <w:rPr>
          <w:sz w:val="26"/>
          <w:szCs w:val="26"/>
          <w:lang w:val="ru-RU"/>
        </w:rPr>
      </w:pPr>
    </w:p>
    <w:p w:rsidR="008C71CF" w:rsidRPr="005F18F7" w:rsidRDefault="00E04FF8" w:rsidP="005F18F7">
      <w:pPr>
        <w:spacing w:after="0" w:line="240" w:lineRule="auto"/>
        <w:ind w:left="820" w:right="-20"/>
        <w:rPr>
          <w:rFonts w:ascii="Arial" w:eastAsia="Arial" w:hAnsi="Arial" w:cs="Arial"/>
          <w:sz w:val="24"/>
          <w:szCs w:val="24"/>
          <w:lang w:val="ru-RU"/>
        </w:rPr>
      </w:pPr>
      <w:r w:rsidRPr="005F18F7">
        <w:rPr>
          <w:rFonts w:ascii="Arial" w:eastAsia="Arial" w:hAnsi="Arial" w:cs="Arial"/>
          <w:b/>
          <w:bCs/>
          <w:spacing w:val="1"/>
          <w:sz w:val="24"/>
          <w:szCs w:val="24"/>
          <w:lang w:val="ru-RU"/>
        </w:rPr>
        <w:t>3</w:t>
      </w:r>
      <w:r w:rsidRPr="005F18F7">
        <w:rPr>
          <w:rFonts w:ascii="Arial" w:eastAsia="Arial" w:hAnsi="Arial" w:cs="Arial"/>
          <w:b/>
          <w:bCs/>
          <w:sz w:val="24"/>
          <w:szCs w:val="24"/>
          <w:lang w:val="ru-RU"/>
        </w:rPr>
        <w:t xml:space="preserve">) </w:t>
      </w:r>
      <w:r w:rsidRPr="005F18F7">
        <w:rPr>
          <w:rFonts w:ascii="Arial" w:eastAsia="Arial" w:hAnsi="Arial" w:cs="Arial"/>
          <w:b/>
          <w:bCs/>
          <w:spacing w:val="10"/>
          <w:sz w:val="24"/>
          <w:szCs w:val="24"/>
          <w:lang w:val="ru-RU"/>
        </w:rPr>
        <w:t xml:space="preserve"> </w:t>
      </w:r>
      <w:r w:rsidR="005F18F7">
        <w:rPr>
          <w:rFonts w:ascii="Arial" w:eastAsia="Arial" w:hAnsi="Arial" w:cs="Arial"/>
          <w:b/>
          <w:bCs/>
          <w:spacing w:val="1"/>
          <w:sz w:val="24"/>
          <w:szCs w:val="24"/>
          <w:lang w:val="ru-RU"/>
        </w:rPr>
        <w:t>Фаза появления</w:t>
      </w:r>
    </w:p>
    <w:p w:rsidR="008C71CF" w:rsidRPr="005F18F7" w:rsidRDefault="008C71CF">
      <w:pPr>
        <w:spacing w:before="16" w:after="0" w:line="260" w:lineRule="exact"/>
        <w:rPr>
          <w:sz w:val="26"/>
          <w:szCs w:val="26"/>
          <w:lang w:val="ru-RU"/>
        </w:rPr>
      </w:pPr>
    </w:p>
    <w:p w:rsidR="008C71CF" w:rsidRPr="005F18F7" w:rsidRDefault="005F18F7">
      <w:pPr>
        <w:spacing w:after="0" w:line="240" w:lineRule="auto"/>
        <w:ind w:left="112" w:right="43"/>
        <w:jc w:val="both"/>
        <w:rPr>
          <w:rFonts w:ascii="Arial" w:eastAsia="Arial" w:hAnsi="Arial" w:cs="Arial"/>
          <w:sz w:val="24"/>
          <w:szCs w:val="24"/>
          <w:lang w:val="ru-RU"/>
        </w:rPr>
      </w:pPr>
      <w:r w:rsidRPr="005F18F7">
        <w:rPr>
          <w:rFonts w:ascii="Arial" w:eastAsia="Arial" w:hAnsi="Arial" w:cs="Arial"/>
          <w:spacing w:val="2"/>
          <w:sz w:val="24"/>
          <w:szCs w:val="24"/>
          <w:lang w:val="ru-RU"/>
        </w:rPr>
        <w:t>На данном этапе следует высказать заключение Научной комиссии: квалифицируется ли новая популяция как новая порода или как разновидность? Комиссия, разумеется, должна будет представить аргументы.  Для ученых, важно не выбрать любое решение, самым важным моментом является признание поголовья.   Очевидно</w:t>
      </w:r>
      <w:r>
        <w:rPr>
          <w:rFonts w:ascii="Arial" w:eastAsia="Arial" w:hAnsi="Arial" w:cs="Arial"/>
          <w:spacing w:val="2"/>
          <w:sz w:val="24"/>
          <w:szCs w:val="24"/>
          <w:lang w:val="ru-RU"/>
        </w:rPr>
        <w:t>,</w:t>
      </w:r>
      <w:r w:rsidRPr="005F18F7">
        <w:rPr>
          <w:rFonts w:ascii="Arial" w:eastAsia="Arial" w:hAnsi="Arial" w:cs="Arial"/>
          <w:spacing w:val="2"/>
          <w:sz w:val="24"/>
          <w:szCs w:val="24"/>
          <w:lang w:val="ru-RU"/>
        </w:rPr>
        <w:t xml:space="preserve"> что у заводчиков будет другая точка зрения</w:t>
      </w:r>
      <w:r w:rsidR="00E04FF8" w:rsidRPr="005F18F7">
        <w:rPr>
          <w:rFonts w:ascii="Arial" w:eastAsia="Arial" w:hAnsi="Arial" w:cs="Arial"/>
          <w:sz w:val="24"/>
          <w:szCs w:val="24"/>
          <w:lang w:val="ru-RU"/>
        </w:rPr>
        <w:t>.</w:t>
      </w:r>
    </w:p>
    <w:p w:rsidR="008C71CF" w:rsidRPr="005F18F7" w:rsidRDefault="008C71CF">
      <w:pPr>
        <w:spacing w:after="0"/>
        <w:jc w:val="both"/>
        <w:rPr>
          <w:lang w:val="ru-RU"/>
        </w:rPr>
        <w:sectPr w:rsidR="008C71CF" w:rsidRPr="005F18F7">
          <w:pgSz w:w="11900" w:h="16840"/>
          <w:pgMar w:top="1340" w:right="1040" w:bottom="280" w:left="1040" w:header="720" w:footer="720" w:gutter="0"/>
          <w:cols w:space="720"/>
        </w:sectPr>
      </w:pPr>
    </w:p>
    <w:p w:rsidR="008C71CF" w:rsidRPr="005F18F7" w:rsidRDefault="005F18F7" w:rsidP="005F18F7">
      <w:pPr>
        <w:spacing w:before="71" w:after="0" w:line="240" w:lineRule="auto"/>
        <w:ind w:left="112" w:right="39"/>
        <w:jc w:val="both"/>
        <w:rPr>
          <w:rFonts w:ascii="Arial" w:eastAsia="Arial" w:hAnsi="Arial" w:cs="Arial"/>
          <w:sz w:val="24"/>
          <w:szCs w:val="24"/>
          <w:lang w:val="ru-RU"/>
        </w:rPr>
      </w:pPr>
      <w:r>
        <w:rPr>
          <w:rFonts w:ascii="Arial" w:eastAsia="Arial" w:hAnsi="Arial" w:cs="Arial"/>
          <w:spacing w:val="2"/>
          <w:sz w:val="24"/>
          <w:szCs w:val="24"/>
          <w:lang w:val="ru-RU"/>
        </w:rPr>
        <w:lastRenderedPageBreak/>
        <w:t>В действительности существуют серьезные препятствия при продвижении разновидностей</w:t>
      </w:r>
      <w:r w:rsidR="00E04FF8" w:rsidRPr="005F18F7">
        <w:rPr>
          <w:rFonts w:ascii="Arial" w:eastAsia="Arial" w:hAnsi="Arial" w:cs="Arial"/>
          <w:sz w:val="24"/>
          <w:szCs w:val="24"/>
          <w:lang w:val="ru-RU"/>
        </w:rPr>
        <w:t>:</w:t>
      </w:r>
    </w:p>
    <w:p w:rsidR="008C71CF" w:rsidRPr="005F18F7" w:rsidRDefault="008C71CF">
      <w:pPr>
        <w:spacing w:before="16" w:after="0" w:line="260" w:lineRule="exact"/>
        <w:rPr>
          <w:sz w:val="26"/>
          <w:szCs w:val="26"/>
          <w:lang w:val="ru-RU"/>
        </w:rPr>
      </w:pPr>
    </w:p>
    <w:p w:rsidR="008C71CF" w:rsidRPr="00611CB5" w:rsidRDefault="00E04FF8" w:rsidP="00611CB5">
      <w:pPr>
        <w:spacing w:after="0" w:line="240" w:lineRule="auto"/>
        <w:ind w:left="112" w:right="43"/>
        <w:jc w:val="both"/>
        <w:rPr>
          <w:rFonts w:ascii="Arial" w:eastAsia="Arial" w:hAnsi="Arial" w:cs="Arial"/>
          <w:sz w:val="24"/>
          <w:szCs w:val="24"/>
          <w:lang w:val="ru-RU"/>
        </w:rPr>
      </w:pPr>
      <w:r w:rsidRPr="00611CB5">
        <w:rPr>
          <w:rFonts w:ascii="Arial" w:eastAsia="Arial" w:hAnsi="Arial" w:cs="Arial"/>
          <w:sz w:val="24"/>
          <w:szCs w:val="24"/>
          <w:lang w:val="ru-RU"/>
        </w:rPr>
        <w:t>-</w:t>
      </w:r>
      <w:r w:rsidRPr="00611CB5">
        <w:rPr>
          <w:rFonts w:ascii="Arial" w:eastAsia="Arial" w:hAnsi="Arial" w:cs="Arial"/>
          <w:spacing w:val="6"/>
          <w:sz w:val="24"/>
          <w:szCs w:val="24"/>
          <w:lang w:val="ru-RU"/>
        </w:rPr>
        <w:t xml:space="preserve"> </w:t>
      </w:r>
      <w:r w:rsidR="00611CB5" w:rsidRPr="00611CB5">
        <w:rPr>
          <w:rFonts w:ascii="Arial" w:eastAsia="Arial" w:hAnsi="Arial" w:cs="Arial"/>
          <w:sz w:val="24"/>
          <w:szCs w:val="24"/>
          <w:lang w:val="ru-RU"/>
        </w:rPr>
        <w:t>На разновидность смотрят с пренебрежением или, в лучшем случае, она игнорируется.  Заводчики данной популяции будут чувствовать себя "приниженными", т.к. "их породы" "снижены" до уровня "просто разновидности". Предстоит проделать большую работу по совершенствованию концепции разновидности, включая, возможно, создание новых наград на выставках.   Это чувство было бы еще легче понять, поскольку многие из пород, в настоящее время признанных, в действительности, с научной точки зрения, являются разновидностями.</w:t>
      </w:r>
    </w:p>
    <w:p w:rsidR="008C71CF" w:rsidRPr="00611CB5" w:rsidRDefault="008C71CF">
      <w:pPr>
        <w:spacing w:before="16" w:after="0" w:line="260" w:lineRule="exact"/>
        <w:rPr>
          <w:sz w:val="26"/>
          <w:szCs w:val="26"/>
          <w:lang w:val="ru-RU"/>
        </w:rPr>
      </w:pPr>
    </w:p>
    <w:p w:rsidR="008C71CF" w:rsidRPr="00A32296" w:rsidRDefault="00E04FF8" w:rsidP="00F565CA">
      <w:pPr>
        <w:spacing w:after="0" w:line="240" w:lineRule="auto"/>
        <w:ind w:left="112" w:right="43"/>
        <w:jc w:val="both"/>
        <w:rPr>
          <w:rFonts w:ascii="Arial" w:eastAsia="Arial" w:hAnsi="Arial" w:cs="Arial"/>
          <w:sz w:val="24"/>
          <w:szCs w:val="24"/>
          <w:lang w:val="ru-RU"/>
        </w:rPr>
      </w:pPr>
      <w:r w:rsidRPr="00F565CA">
        <w:rPr>
          <w:rFonts w:ascii="Arial" w:eastAsia="Arial" w:hAnsi="Arial" w:cs="Arial"/>
          <w:sz w:val="24"/>
          <w:szCs w:val="24"/>
          <w:lang w:val="ru-RU"/>
        </w:rPr>
        <w:t>-</w:t>
      </w:r>
      <w:r w:rsidRPr="00F565CA">
        <w:rPr>
          <w:rFonts w:ascii="Arial" w:eastAsia="Arial" w:hAnsi="Arial" w:cs="Arial"/>
          <w:spacing w:val="12"/>
          <w:sz w:val="24"/>
          <w:szCs w:val="24"/>
          <w:lang w:val="ru-RU"/>
        </w:rPr>
        <w:t xml:space="preserve"> </w:t>
      </w:r>
      <w:r w:rsidR="00F565CA">
        <w:rPr>
          <w:rFonts w:ascii="Arial" w:eastAsia="Arial" w:hAnsi="Arial" w:cs="Arial"/>
          <w:spacing w:val="1"/>
          <w:sz w:val="24"/>
          <w:szCs w:val="24"/>
          <w:lang w:val="ru-RU"/>
        </w:rPr>
        <w:t>В</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случае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если</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новое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поголовье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признается</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как</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разновидность</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необходимо</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ввести</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ее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в</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существующую</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породу</w:t>
      </w:r>
      <w:r w:rsidR="00F565CA" w:rsidRPr="00F565CA">
        <w:rPr>
          <w:rFonts w:ascii="Arial" w:eastAsia="Arial" w:hAnsi="Arial" w:cs="Arial"/>
          <w:spacing w:val="1"/>
          <w:sz w:val="24"/>
          <w:szCs w:val="24"/>
          <w:lang w:val="ru-RU"/>
        </w:rPr>
        <w:t>.</w:t>
      </w:r>
      <w:r w:rsidR="00F565CA">
        <w:rPr>
          <w:rFonts w:ascii="Arial" w:eastAsia="Arial" w:hAnsi="Arial" w:cs="Arial"/>
          <w:spacing w:val="1"/>
          <w:sz w:val="24"/>
          <w:szCs w:val="24"/>
          <w:lang w:val="ru-RU"/>
        </w:rPr>
        <w:t xml:space="preserve"> Скорее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всего</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очень</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немного</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из</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ныне</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признанных</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пород</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будут</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готовы</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к</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расширению</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новой</w:t>
      </w:r>
      <w:r w:rsidR="00F565CA" w:rsidRPr="00F565CA">
        <w:rPr>
          <w:rFonts w:ascii="Arial" w:eastAsia="Arial" w:hAnsi="Arial" w:cs="Arial"/>
          <w:spacing w:val="1"/>
          <w:sz w:val="24"/>
          <w:szCs w:val="24"/>
          <w:lang w:val="ru-RU"/>
        </w:rPr>
        <w:t xml:space="preserve"> </w:t>
      </w:r>
      <w:r w:rsidR="00F565CA">
        <w:rPr>
          <w:rFonts w:ascii="Arial" w:eastAsia="Arial" w:hAnsi="Arial" w:cs="Arial"/>
          <w:spacing w:val="1"/>
          <w:sz w:val="24"/>
          <w:szCs w:val="24"/>
          <w:lang w:val="ru-RU"/>
        </w:rPr>
        <w:t>разновидностью</w:t>
      </w:r>
      <w:r w:rsidR="00F565CA" w:rsidRPr="00F565CA">
        <w:rPr>
          <w:rFonts w:ascii="Arial" w:eastAsia="Arial" w:hAnsi="Arial" w:cs="Arial"/>
          <w:spacing w:val="1"/>
          <w:sz w:val="24"/>
          <w:szCs w:val="24"/>
          <w:lang w:val="ru-RU"/>
        </w:rPr>
        <w:t>,</w:t>
      </w:r>
      <w:r w:rsidR="00F565CA">
        <w:rPr>
          <w:rFonts w:ascii="Arial" w:eastAsia="Arial" w:hAnsi="Arial" w:cs="Arial"/>
          <w:spacing w:val="1"/>
          <w:sz w:val="24"/>
          <w:szCs w:val="24"/>
          <w:lang w:val="ru-RU"/>
        </w:rPr>
        <w:t xml:space="preserve"> предложенной Генеральным комитетом </w:t>
      </w:r>
      <w:r w:rsidR="00A32296">
        <w:rPr>
          <w:rFonts w:ascii="Arial" w:eastAsia="Arial" w:hAnsi="Arial" w:cs="Arial"/>
          <w:spacing w:val="1"/>
          <w:sz w:val="24"/>
          <w:szCs w:val="24"/>
          <w:lang w:val="ru-RU"/>
        </w:rPr>
        <w:t>FCI</w:t>
      </w:r>
      <w:r w:rsidR="00F565CA">
        <w:rPr>
          <w:rFonts w:ascii="Arial" w:eastAsia="Arial" w:hAnsi="Arial" w:cs="Arial"/>
          <w:spacing w:val="1"/>
          <w:sz w:val="24"/>
          <w:szCs w:val="24"/>
          <w:lang w:val="ru-RU"/>
        </w:rPr>
        <w:t>.</w:t>
      </w:r>
      <w:r w:rsidR="00F565CA" w:rsidRPr="00F565CA">
        <w:rPr>
          <w:rFonts w:ascii="Arial" w:eastAsia="Arial" w:hAnsi="Arial" w:cs="Arial"/>
          <w:spacing w:val="1"/>
          <w:sz w:val="24"/>
          <w:szCs w:val="24"/>
          <w:lang w:val="ru-RU"/>
        </w:rPr>
        <w:t xml:space="preserve"> </w:t>
      </w:r>
      <w:r w:rsidRPr="00F565CA">
        <w:rPr>
          <w:rFonts w:ascii="Arial" w:eastAsia="Arial" w:hAnsi="Arial" w:cs="Arial"/>
          <w:spacing w:val="12"/>
          <w:sz w:val="24"/>
          <w:szCs w:val="24"/>
          <w:lang w:val="ru-RU"/>
        </w:rPr>
        <w:t xml:space="preserve"> </w:t>
      </w:r>
    </w:p>
    <w:p w:rsidR="008C71CF" w:rsidRPr="00A32296" w:rsidRDefault="008C71CF">
      <w:pPr>
        <w:spacing w:before="16" w:after="0" w:line="260" w:lineRule="exact"/>
        <w:rPr>
          <w:sz w:val="26"/>
          <w:szCs w:val="26"/>
          <w:lang w:val="ru-RU"/>
        </w:rPr>
      </w:pPr>
    </w:p>
    <w:p w:rsidR="008C71CF" w:rsidRPr="00F565CA" w:rsidRDefault="00F565CA">
      <w:pPr>
        <w:spacing w:after="0" w:line="240" w:lineRule="auto"/>
        <w:ind w:left="112" w:right="45"/>
        <w:jc w:val="both"/>
        <w:rPr>
          <w:rFonts w:ascii="Arial" w:eastAsia="Arial" w:hAnsi="Arial" w:cs="Arial"/>
          <w:sz w:val="24"/>
          <w:szCs w:val="24"/>
          <w:lang w:val="ru-RU"/>
        </w:rPr>
      </w:pPr>
      <w:r w:rsidRPr="00F565CA">
        <w:rPr>
          <w:rFonts w:ascii="Arial" w:eastAsia="Arial" w:hAnsi="Arial" w:cs="Arial"/>
          <w:spacing w:val="1"/>
          <w:sz w:val="24"/>
          <w:szCs w:val="24"/>
          <w:lang w:val="ru-RU"/>
        </w:rPr>
        <w:t xml:space="preserve">Если </w:t>
      </w:r>
      <w:r w:rsidR="00A32296">
        <w:rPr>
          <w:rFonts w:ascii="Arial" w:eastAsia="Arial" w:hAnsi="Arial" w:cs="Arial"/>
          <w:spacing w:val="1"/>
          <w:sz w:val="24"/>
          <w:szCs w:val="24"/>
          <w:lang w:val="ru-RU"/>
        </w:rPr>
        <w:t>FCI</w:t>
      </w:r>
      <w:r w:rsidRPr="00F565CA">
        <w:rPr>
          <w:rFonts w:ascii="Arial" w:eastAsia="Arial" w:hAnsi="Arial" w:cs="Arial"/>
          <w:spacing w:val="1"/>
          <w:sz w:val="24"/>
          <w:szCs w:val="24"/>
          <w:lang w:val="ru-RU"/>
        </w:rPr>
        <w:t xml:space="preserve"> не сможет убедить новых претендентов на официальное признание принять новую политику, он</w:t>
      </w:r>
      <w:r w:rsidR="00A17CE8" w:rsidRPr="00A17CE8">
        <w:rPr>
          <w:rFonts w:ascii="Arial" w:eastAsia="Arial" w:hAnsi="Arial" w:cs="Arial"/>
          <w:spacing w:val="1"/>
          <w:sz w:val="24"/>
          <w:szCs w:val="24"/>
          <w:lang w:val="ru-RU"/>
        </w:rPr>
        <w:t>а</w:t>
      </w:r>
      <w:r w:rsidRPr="00F565CA">
        <w:rPr>
          <w:rFonts w:ascii="Arial" w:eastAsia="Arial" w:hAnsi="Arial" w:cs="Arial"/>
          <w:spacing w:val="1"/>
          <w:sz w:val="24"/>
          <w:szCs w:val="24"/>
          <w:lang w:val="ru-RU"/>
        </w:rPr>
        <w:t xml:space="preserve"> окажется перед трудным выбором</w:t>
      </w:r>
      <w:r w:rsidR="00E04FF8" w:rsidRPr="00F565CA">
        <w:rPr>
          <w:rFonts w:ascii="Arial" w:eastAsia="Arial" w:hAnsi="Arial" w:cs="Arial"/>
          <w:sz w:val="24"/>
          <w:szCs w:val="24"/>
          <w:lang w:val="ru-RU"/>
        </w:rPr>
        <w:t>.</w:t>
      </w:r>
    </w:p>
    <w:p w:rsidR="008C71CF" w:rsidRPr="00CF369B" w:rsidRDefault="00E04FF8" w:rsidP="00CF369B">
      <w:pPr>
        <w:spacing w:after="0" w:line="240" w:lineRule="auto"/>
        <w:ind w:left="112" w:right="43"/>
        <w:jc w:val="both"/>
        <w:rPr>
          <w:rFonts w:ascii="Arial" w:eastAsia="Arial" w:hAnsi="Arial" w:cs="Arial"/>
          <w:sz w:val="24"/>
          <w:szCs w:val="24"/>
          <w:lang w:val="ru-RU"/>
        </w:rPr>
      </w:pPr>
      <w:r w:rsidRPr="00CF369B">
        <w:rPr>
          <w:rFonts w:ascii="Arial" w:eastAsia="Arial" w:hAnsi="Arial" w:cs="Arial"/>
          <w:spacing w:val="-1"/>
          <w:sz w:val="24"/>
          <w:szCs w:val="24"/>
          <w:lang w:val="ru-RU"/>
        </w:rPr>
        <w:t>-</w:t>
      </w:r>
      <w:r w:rsidR="00CF369B" w:rsidRPr="00CF369B">
        <w:rPr>
          <w:lang w:val="ru-RU"/>
        </w:rPr>
        <w:t xml:space="preserve"> </w:t>
      </w:r>
      <w:r w:rsidR="00CF369B" w:rsidRPr="00CF369B">
        <w:rPr>
          <w:rFonts w:ascii="Arial" w:eastAsia="Arial" w:hAnsi="Arial" w:cs="Arial"/>
          <w:spacing w:val="1"/>
          <w:sz w:val="24"/>
          <w:szCs w:val="24"/>
          <w:lang w:val="ru-RU"/>
        </w:rPr>
        <w:t xml:space="preserve">либо </w:t>
      </w:r>
      <w:r w:rsidR="00A32296">
        <w:rPr>
          <w:rFonts w:ascii="Arial" w:eastAsia="Arial" w:hAnsi="Arial" w:cs="Arial"/>
          <w:spacing w:val="1"/>
          <w:sz w:val="24"/>
          <w:szCs w:val="24"/>
          <w:lang w:val="ru-RU"/>
        </w:rPr>
        <w:t>FCI</w:t>
      </w:r>
      <w:r w:rsidR="00CF369B" w:rsidRPr="00CF369B">
        <w:rPr>
          <w:rFonts w:ascii="Arial" w:eastAsia="Arial" w:hAnsi="Arial" w:cs="Arial"/>
          <w:spacing w:val="1"/>
          <w:sz w:val="24"/>
          <w:szCs w:val="24"/>
          <w:lang w:val="ru-RU"/>
        </w:rPr>
        <w:t xml:space="preserve"> отказывается от идеи ограничения увеличения числа пород: вероятно, </w:t>
      </w:r>
      <w:r w:rsidR="00A17CE8">
        <w:rPr>
          <w:rFonts w:ascii="Arial" w:eastAsia="Arial" w:hAnsi="Arial" w:cs="Arial"/>
          <w:spacing w:val="1"/>
          <w:sz w:val="24"/>
          <w:szCs w:val="24"/>
          <w:lang w:val="ru-RU"/>
        </w:rPr>
        <w:t xml:space="preserve">их </w:t>
      </w:r>
      <w:r w:rsidR="00CF369B" w:rsidRPr="00CF369B">
        <w:rPr>
          <w:rFonts w:ascii="Arial" w:eastAsia="Arial" w:hAnsi="Arial" w:cs="Arial"/>
          <w:spacing w:val="1"/>
          <w:sz w:val="24"/>
          <w:szCs w:val="24"/>
          <w:lang w:val="ru-RU"/>
        </w:rPr>
        <w:t>много в резерве есть, что хорошо</w:t>
      </w:r>
      <w:r w:rsidRPr="00CF369B">
        <w:rPr>
          <w:rFonts w:ascii="Arial" w:eastAsia="Arial" w:hAnsi="Arial" w:cs="Arial"/>
          <w:sz w:val="24"/>
          <w:szCs w:val="24"/>
          <w:lang w:val="ru-RU"/>
        </w:rPr>
        <w:t>;</w:t>
      </w:r>
    </w:p>
    <w:p w:rsidR="008C71CF" w:rsidRPr="00CF369B" w:rsidRDefault="00E04FF8" w:rsidP="00E04FF8">
      <w:pPr>
        <w:spacing w:after="0" w:line="240" w:lineRule="auto"/>
        <w:ind w:left="112" w:right="42"/>
        <w:jc w:val="both"/>
        <w:rPr>
          <w:rFonts w:ascii="Arial" w:eastAsia="Arial" w:hAnsi="Arial" w:cs="Arial"/>
          <w:sz w:val="24"/>
          <w:szCs w:val="24"/>
          <w:lang w:val="ru-RU"/>
        </w:rPr>
      </w:pPr>
      <w:r w:rsidRPr="00CF369B">
        <w:rPr>
          <w:rFonts w:ascii="Arial" w:eastAsia="Arial" w:hAnsi="Arial" w:cs="Arial"/>
          <w:spacing w:val="-1"/>
          <w:sz w:val="24"/>
          <w:szCs w:val="24"/>
          <w:lang w:val="ru-RU"/>
        </w:rPr>
        <w:t>-</w:t>
      </w:r>
      <w:r>
        <w:rPr>
          <w:rFonts w:ascii="Arial" w:eastAsia="Arial" w:hAnsi="Arial" w:cs="Arial"/>
          <w:spacing w:val="-1"/>
          <w:sz w:val="24"/>
          <w:szCs w:val="24"/>
          <w:lang w:val="ru-RU"/>
        </w:rPr>
        <w:t xml:space="preserve"> </w:t>
      </w:r>
      <w:r>
        <w:rPr>
          <w:rFonts w:ascii="Arial" w:eastAsia="Arial" w:hAnsi="Arial" w:cs="Arial"/>
          <w:spacing w:val="1"/>
          <w:sz w:val="24"/>
          <w:szCs w:val="24"/>
          <w:lang w:val="ru-RU"/>
        </w:rPr>
        <w:t>либо</w:t>
      </w:r>
      <w:r w:rsidR="00CF369B" w:rsidRPr="00CF369B">
        <w:rPr>
          <w:rFonts w:ascii="Arial" w:eastAsia="Arial" w:hAnsi="Arial" w:cs="Arial"/>
          <w:spacing w:val="1"/>
          <w:sz w:val="24"/>
          <w:szCs w:val="24"/>
          <w:lang w:val="ru-RU"/>
        </w:rPr>
        <w:t xml:space="preserve"> </w:t>
      </w:r>
      <w:r w:rsidR="00A32296">
        <w:rPr>
          <w:rFonts w:ascii="Arial" w:eastAsia="Arial" w:hAnsi="Arial" w:cs="Arial"/>
          <w:spacing w:val="1"/>
          <w:sz w:val="24"/>
          <w:szCs w:val="24"/>
          <w:lang w:val="ru-RU"/>
        </w:rPr>
        <w:t>FCI</w:t>
      </w:r>
      <w:r w:rsidR="00CF369B" w:rsidRPr="00CF369B">
        <w:rPr>
          <w:rFonts w:ascii="Arial" w:eastAsia="Arial" w:hAnsi="Arial" w:cs="Arial"/>
          <w:spacing w:val="1"/>
          <w:sz w:val="24"/>
          <w:szCs w:val="24"/>
          <w:lang w:val="ru-RU"/>
        </w:rPr>
        <w:t xml:space="preserve"> действительно хочет предотвратить эскалацию, и мы не можем видеть, как он не может «подать пример», подвергая сомнению статус многих ныне признанных пород, которые, в действительности, являются лишь разновидностями</w:t>
      </w:r>
      <w:r w:rsidRPr="00CF369B">
        <w:rPr>
          <w:rFonts w:ascii="Arial" w:eastAsia="Arial" w:hAnsi="Arial" w:cs="Arial"/>
          <w:sz w:val="24"/>
          <w:szCs w:val="24"/>
          <w:lang w:val="ru-RU"/>
        </w:rPr>
        <w:t>.</w:t>
      </w:r>
    </w:p>
    <w:p w:rsidR="008C71CF" w:rsidRPr="00CF369B" w:rsidRDefault="008C71CF">
      <w:pPr>
        <w:spacing w:after="0" w:line="200" w:lineRule="exact"/>
        <w:rPr>
          <w:sz w:val="20"/>
          <w:szCs w:val="20"/>
          <w:lang w:val="ru-RU"/>
        </w:rPr>
      </w:pPr>
    </w:p>
    <w:p w:rsidR="008C71CF" w:rsidRPr="00A32296" w:rsidRDefault="00E04FF8">
      <w:pPr>
        <w:spacing w:after="0" w:line="240" w:lineRule="auto"/>
        <w:ind w:left="112" w:right="7543"/>
        <w:jc w:val="both"/>
        <w:rPr>
          <w:rFonts w:ascii="Arial" w:eastAsia="Arial" w:hAnsi="Arial" w:cs="Arial"/>
          <w:sz w:val="24"/>
          <w:szCs w:val="24"/>
          <w:lang w:val="ru-RU"/>
        </w:rPr>
      </w:pPr>
      <w:proofErr w:type="spellStart"/>
      <w:r>
        <w:rPr>
          <w:rFonts w:ascii="Arial" w:eastAsia="Arial" w:hAnsi="Arial" w:cs="Arial"/>
          <w:b/>
          <w:bCs/>
          <w:spacing w:val="1"/>
          <w:sz w:val="24"/>
          <w:szCs w:val="24"/>
        </w:rPr>
        <w:t>P</w:t>
      </w:r>
      <w:r>
        <w:rPr>
          <w:rFonts w:ascii="Arial" w:eastAsia="Arial" w:hAnsi="Arial" w:cs="Arial"/>
          <w:b/>
          <w:bCs/>
          <w:sz w:val="24"/>
          <w:szCs w:val="24"/>
        </w:rPr>
        <w:t>r</w:t>
      </w:r>
      <w:proofErr w:type="spellEnd"/>
      <w:r w:rsidRPr="00A32296">
        <w:rPr>
          <w:rFonts w:ascii="Arial" w:eastAsia="Arial" w:hAnsi="Arial" w:cs="Arial"/>
          <w:b/>
          <w:bCs/>
          <w:sz w:val="24"/>
          <w:szCs w:val="24"/>
          <w:lang w:val="ru-RU"/>
        </w:rPr>
        <w:t>.</w:t>
      </w:r>
      <w:r w:rsidRPr="00A32296">
        <w:rPr>
          <w:rFonts w:ascii="Arial" w:eastAsia="Arial" w:hAnsi="Arial" w:cs="Arial"/>
          <w:b/>
          <w:bCs/>
          <w:spacing w:val="-2"/>
          <w:sz w:val="24"/>
          <w:szCs w:val="24"/>
          <w:lang w:val="ru-RU"/>
        </w:rPr>
        <w:t xml:space="preserve"> </w:t>
      </w:r>
      <w:r>
        <w:rPr>
          <w:rFonts w:ascii="Arial" w:eastAsia="Arial" w:hAnsi="Arial" w:cs="Arial"/>
          <w:b/>
          <w:bCs/>
          <w:sz w:val="24"/>
          <w:szCs w:val="24"/>
        </w:rPr>
        <w:t>B</w:t>
      </w:r>
      <w:r>
        <w:rPr>
          <w:rFonts w:ascii="Arial" w:eastAsia="Arial" w:hAnsi="Arial" w:cs="Arial"/>
          <w:b/>
          <w:bCs/>
          <w:spacing w:val="1"/>
          <w:sz w:val="24"/>
          <w:szCs w:val="24"/>
        </w:rPr>
        <w:t>e</w:t>
      </w:r>
      <w:r>
        <w:rPr>
          <w:rFonts w:ascii="Arial" w:eastAsia="Arial" w:hAnsi="Arial" w:cs="Arial"/>
          <w:b/>
          <w:bCs/>
          <w:sz w:val="24"/>
          <w:szCs w:val="24"/>
        </w:rPr>
        <w:t>rn</w:t>
      </w:r>
      <w:r>
        <w:rPr>
          <w:rFonts w:ascii="Arial" w:eastAsia="Arial" w:hAnsi="Arial" w:cs="Arial"/>
          <w:b/>
          <w:bCs/>
          <w:spacing w:val="1"/>
          <w:sz w:val="24"/>
          <w:szCs w:val="24"/>
        </w:rPr>
        <w:t>a</w:t>
      </w:r>
      <w:r>
        <w:rPr>
          <w:rFonts w:ascii="Arial" w:eastAsia="Arial" w:hAnsi="Arial" w:cs="Arial"/>
          <w:b/>
          <w:bCs/>
          <w:sz w:val="24"/>
          <w:szCs w:val="24"/>
        </w:rPr>
        <w:t>rd</w:t>
      </w:r>
      <w:r w:rsidRPr="00A32296">
        <w:rPr>
          <w:rFonts w:ascii="Arial" w:eastAsia="Arial" w:hAnsi="Arial" w:cs="Arial"/>
          <w:b/>
          <w:bCs/>
          <w:spacing w:val="-11"/>
          <w:sz w:val="24"/>
          <w:szCs w:val="24"/>
          <w:lang w:val="ru-RU"/>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I</w:t>
      </w:r>
      <w:r>
        <w:rPr>
          <w:rFonts w:ascii="Arial" w:eastAsia="Arial" w:hAnsi="Arial" w:cs="Arial"/>
          <w:b/>
          <w:bCs/>
          <w:sz w:val="24"/>
          <w:szCs w:val="24"/>
        </w:rPr>
        <w:t>S</w:t>
      </w:r>
    </w:p>
    <w:p w:rsidR="008C71CF" w:rsidRPr="00A32296" w:rsidRDefault="008C71CF">
      <w:pPr>
        <w:spacing w:before="14" w:after="0" w:line="260" w:lineRule="exact"/>
        <w:rPr>
          <w:sz w:val="26"/>
          <w:szCs w:val="26"/>
          <w:lang w:val="ru-RU"/>
        </w:rPr>
      </w:pPr>
    </w:p>
    <w:p w:rsidR="008C71CF" w:rsidRDefault="00E04FF8" w:rsidP="00CF369B">
      <w:pPr>
        <w:spacing w:after="0" w:line="240" w:lineRule="auto"/>
        <w:ind w:left="112" w:right="41"/>
        <w:jc w:val="both"/>
        <w:rPr>
          <w:rFonts w:ascii="Arial" w:eastAsia="Arial" w:hAnsi="Arial" w:cs="Arial"/>
          <w:i/>
          <w:spacing w:val="17"/>
          <w:sz w:val="24"/>
          <w:szCs w:val="24"/>
          <w:lang w:val="ru-RU"/>
        </w:rPr>
      </w:pPr>
      <w:proofErr w:type="gramStart"/>
      <w:r>
        <w:rPr>
          <w:rFonts w:ascii="Arial" w:eastAsia="Arial" w:hAnsi="Arial" w:cs="Arial"/>
          <w:i/>
          <w:sz w:val="24"/>
          <w:szCs w:val="24"/>
        </w:rPr>
        <w:t>N</w:t>
      </w:r>
      <w:r>
        <w:rPr>
          <w:rFonts w:ascii="Arial" w:eastAsia="Arial" w:hAnsi="Arial" w:cs="Arial"/>
          <w:i/>
          <w:spacing w:val="1"/>
          <w:sz w:val="24"/>
          <w:szCs w:val="24"/>
        </w:rPr>
        <w:t>B</w:t>
      </w:r>
      <w:r w:rsidRPr="00CF369B">
        <w:rPr>
          <w:rFonts w:ascii="Arial" w:eastAsia="Arial" w:hAnsi="Arial" w:cs="Arial"/>
          <w:i/>
          <w:sz w:val="24"/>
          <w:szCs w:val="24"/>
          <w:lang w:val="ru-RU"/>
        </w:rPr>
        <w:t>:</w:t>
      </w:r>
      <w:proofErr w:type="gramEnd"/>
      <w:r w:rsidRPr="00CF369B">
        <w:rPr>
          <w:rFonts w:ascii="Arial" w:eastAsia="Arial" w:hAnsi="Arial" w:cs="Arial"/>
          <w:i/>
          <w:sz w:val="24"/>
          <w:szCs w:val="24"/>
          <w:lang w:val="ru-RU"/>
        </w:rPr>
        <w:t xml:space="preserve"> </w:t>
      </w:r>
      <w:r w:rsidRPr="00CF369B">
        <w:rPr>
          <w:rFonts w:ascii="Arial" w:eastAsia="Arial" w:hAnsi="Arial" w:cs="Arial"/>
          <w:i/>
          <w:spacing w:val="41"/>
          <w:sz w:val="24"/>
          <w:szCs w:val="24"/>
          <w:lang w:val="ru-RU"/>
        </w:rPr>
        <w:t xml:space="preserve"> </w:t>
      </w:r>
      <w:r w:rsidR="00CF369B">
        <w:rPr>
          <w:rFonts w:ascii="Arial" w:eastAsia="Arial" w:hAnsi="Arial" w:cs="Arial"/>
          <w:i/>
          <w:sz w:val="24"/>
          <w:szCs w:val="24"/>
          <w:lang w:val="ru-RU"/>
        </w:rPr>
        <w:t>Данный</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доклад</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является</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рабочим</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документом</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призванным</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дать</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научный</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взгляд</w:t>
      </w:r>
      <w:r w:rsidR="00CF369B" w:rsidRPr="00CF369B">
        <w:rPr>
          <w:rFonts w:ascii="Arial" w:eastAsia="Arial" w:hAnsi="Arial" w:cs="Arial"/>
          <w:i/>
          <w:sz w:val="24"/>
          <w:szCs w:val="24"/>
          <w:lang w:val="ru-RU"/>
        </w:rPr>
        <w:t>.</w:t>
      </w:r>
      <w:r w:rsidR="00CF369B">
        <w:rPr>
          <w:rFonts w:ascii="Arial" w:eastAsia="Arial" w:hAnsi="Arial" w:cs="Arial"/>
          <w:i/>
          <w:sz w:val="24"/>
          <w:szCs w:val="24"/>
          <w:lang w:val="ru-RU"/>
        </w:rPr>
        <w:t xml:space="preserve"> Он</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может</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показаться</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нереалистичным</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даже</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агрессивным</w:t>
      </w:r>
      <w:r w:rsidR="00CF369B" w:rsidRPr="00A32296">
        <w:rPr>
          <w:rFonts w:ascii="Arial" w:eastAsia="Arial" w:hAnsi="Arial" w:cs="Arial"/>
          <w:i/>
          <w:sz w:val="24"/>
          <w:szCs w:val="24"/>
          <w:lang w:val="ru-RU"/>
        </w:rPr>
        <w:t xml:space="preserve">. </w:t>
      </w:r>
      <w:r w:rsidR="00CF369B">
        <w:rPr>
          <w:rFonts w:ascii="Arial" w:eastAsia="Arial" w:hAnsi="Arial" w:cs="Arial"/>
          <w:i/>
          <w:sz w:val="24"/>
          <w:szCs w:val="24"/>
          <w:lang w:val="ru-RU"/>
        </w:rPr>
        <w:t>Тем</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не</w:t>
      </w:r>
      <w:r w:rsidR="00CF369B" w:rsidRPr="00CF369B">
        <w:rPr>
          <w:rFonts w:ascii="Arial" w:eastAsia="Arial" w:hAnsi="Arial" w:cs="Arial"/>
          <w:i/>
          <w:sz w:val="24"/>
          <w:szCs w:val="24"/>
          <w:lang w:val="ru-RU"/>
        </w:rPr>
        <w:t xml:space="preserve"> </w:t>
      </w:r>
      <w:r w:rsidR="00CF369B">
        <w:rPr>
          <w:rFonts w:ascii="Arial" w:eastAsia="Arial" w:hAnsi="Arial" w:cs="Arial"/>
          <w:i/>
          <w:sz w:val="24"/>
          <w:szCs w:val="24"/>
          <w:lang w:val="ru-RU"/>
        </w:rPr>
        <w:t>менее</w:t>
      </w:r>
      <w:r w:rsidR="00CF369B" w:rsidRPr="00CF369B">
        <w:rPr>
          <w:rFonts w:ascii="Arial" w:eastAsia="Arial" w:hAnsi="Arial" w:cs="Arial"/>
          <w:i/>
          <w:sz w:val="24"/>
          <w:szCs w:val="24"/>
          <w:lang w:val="ru-RU"/>
        </w:rPr>
        <w:t>,</w:t>
      </w:r>
      <w:r w:rsidR="00CF369B">
        <w:rPr>
          <w:rFonts w:ascii="Arial" w:eastAsia="Arial" w:hAnsi="Arial" w:cs="Arial"/>
          <w:i/>
          <w:sz w:val="24"/>
          <w:szCs w:val="24"/>
          <w:lang w:val="ru-RU"/>
        </w:rPr>
        <w:t xml:space="preserve"> нам интересно высказать нашу точку зрения в надежде на то, что последует более административное или «дипломатичное» изучение.</w:t>
      </w:r>
    </w:p>
    <w:p w:rsidR="0081650F" w:rsidRDefault="0081650F" w:rsidP="00CF369B">
      <w:pPr>
        <w:spacing w:after="0" w:line="240" w:lineRule="auto"/>
        <w:ind w:left="112" w:right="41"/>
        <w:jc w:val="both"/>
        <w:rPr>
          <w:rFonts w:ascii="Arial" w:eastAsia="Arial" w:hAnsi="Arial" w:cs="Arial"/>
          <w:i/>
          <w:spacing w:val="17"/>
          <w:sz w:val="24"/>
          <w:szCs w:val="24"/>
          <w:lang w:val="ru-RU"/>
        </w:rPr>
      </w:pPr>
    </w:p>
    <w:p w:rsidR="0081650F" w:rsidRDefault="0081650F" w:rsidP="00CF369B">
      <w:pPr>
        <w:spacing w:after="0" w:line="240" w:lineRule="auto"/>
        <w:ind w:left="112" w:right="41"/>
        <w:jc w:val="both"/>
        <w:rPr>
          <w:rFonts w:ascii="Arial" w:eastAsia="Arial" w:hAnsi="Arial" w:cs="Arial"/>
          <w:i/>
          <w:spacing w:val="17"/>
          <w:sz w:val="24"/>
          <w:szCs w:val="24"/>
          <w:lang w:val="ru-RU"/>
        </w:rPr>
      </w:pPr>
    </w:p>
    <w:p w:rsidR="005B13F0" w:rsidRDefault="005B13F0" w:rsidP="00CF369B">
      <w:pPr>
        <w:spacing w:after="0" w:line="240" w:lineRule="auto"/>
        <w:ind w:left="112" w:right="41"/>
        <w:jc w:val="both"/>
        <w:rPr>
          <w:rFonts w:ascii="Arial" w:eastAsia="Arial" w:hAnsi="Arial" w:cs="Arial"/>
          <w:i/>
          <w:spacing w:val="17"/>
          <w:sz w:val="24"/>
          <w:szCs w:val="24"/>
          <w:lang w:val="ru-RU"/>
        </w:rPr>
      </w:pPr>
    </w:p>
    <w:p w:rsidR="005B13F0" w:rsidRDefault="005B13F0" w:rsidP="00CF369B">
      <w:pPr>
        <w:spacing w:after="0" w:line="240" w:lineRule="auto"/>
        <w:ind w:left="112" w:right="41"/>
        <w:jc w:val="both"/>
        <w:rPr>
          <w:rFonts w:ascii="Arial" w:eastAsia="Arial" w:hAnsi="Arial" w:cs="Arial"/>
          <w:i/>
          <w:spacing w:val="17"/>
          <w:sz w:val="24"/>
          <w:szCs w:val="24"/>
          <w:lang w:val="ru-RU"/>
        </w:rPr>
      </w:pPr>
    </w:p>
    <w:p w:rsidR="00384952" w:rsidRPr="005B13F0" w:rsidRDefault="0081650F"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 xml:space="preserve">* </w:t>
      </w:r>
      <w:proofErr w:type="gramStart"/>
      <w:r w:rsidRPr="005B13F0">
        <w:rPr>
          <w:rFonts w:ascii="Arial" w:eastAsia="Arial" w:hAnsi="Arial" w:cs="Arial"/>
          <w:i/>
          <w:color w:val="FF0000"/>
          <w:spacing w:val="17"/>
          <w:sz w:val="18"/>
          <w:szCs w:val="18"/>
          <w:lang w:val="ru-RU"/>
        </w:rPr>
        <w:t>В</w:t>
      </w:r>
      <w:proofErr w:type="gramEnd"/>
      <w:r w:rsidRPr="005B13F0">
        <w:rPr>
          <w:rFonts w:ascii="Arial" w:eastAsia="Arial" w:hAnsi="Arial" w:cs="Arial"/>
          <w:i/>
          <w:color w:val="FF0000"/>
          <w:spacing w:val="17"/>
          <w:sz w:val="18"/>
          <w:szCs w:val="18"/>
          <w:lang w:val="ru-RU"/>
        </w:rPr>
        <w:t xml:space="preserve"> отечественной зоотехнии использ</w:t>
      </w:r>
      <w:r w:rsidR="00E73066" w:rsidRPr="005B13F0">
        <w:rPr>
          <w:rFonts w:ascii="Arial" w:eastAsia="Arial" w:hAnsi="Arial" w:cs="Arial"/>
          <w:i/>
          <w:color w:val="FF0000"/>
          <w:spacing w:val="17"/>
          <w:sz w:val="18"/>
          <w:szCs w:val="18"/>
          <w:lang w:val="ru-RU"/>
        </w:rPr>
        <w:t>уется</w:t>
      </w:r>
      <w:r w:rsidRPr="005B13F0">
        <w:rPr>
          <w:rFonts w:ascii="Arial" w:eastAsia="Arial" w:hAnsi="Arial" w:cs="Arial"/>
          <w:i/>
          <w:color w:val="FF0000"/>
          <w:spacing w:val="17"/>
          <w:sz w:val="18"/>
          <w:szCs w:val="18"/>
          <w:lang w:val="ru-RU"/>
        </w:rPr>
        <w:t xml:space="preserve"> термин «</w:t>
      </w:r>
      <w:proofErr w:type="spellStart"/>
      <w:r w:rsidRPr="005B13F0">
        <w:rPr>
          <w:rFonts w:ascii="Arial" w:eastAsia="Arial" w:hAnsi="Arial" w:cs="Arial"/>
          <w:i/>
          <w:color w:val="FF0000"/>
          <w:spacing w:val="17"/>
          <w:sz w:val="18"/>
          <w:szCs w:val="18"/>
          <w:lang w:val="ru-RU"/>
        </w:rPr>
        <w:t>отродье</w:t>
      </w:r>
      <w:proofErr w:type="spellEnd"/>
      <w:r w:rsidRPr="005B13F0">
        <w:rPr>
          <w:rFonts w:ascii="Arial" w:eastAsia="Arial" w:hAnsi="Arial" w:cs="Arial"/>
          <w:i/>
          <w:color w:val="FF0000"/>
          <w:spacing w:val="17"/>
          <w:sz w:val="18"/>
          <w:szCs w:val="18"/>
          <w:lang w:val="ru-RU"/>
        </w:rPr>
        <w:t>» как один из основных элементов сложной динамическ</w:t>
      </w:r>
      <w:r w:rsidR="00855BDC" w:rsidRPr="005B13F0">
        <w:rPr>
          <w:rFonts w:ascii="Arial" w:eastAsia="Arial" w:hAnsi="Arial" w:cs="Arial"/>
          <w:i/>
          <w:color w:val="FF0000"/>
          <w:spacing w:val="17"/>
          <w:sz w:val="18"/>
          <w:szCs w:val="18"/>
          <w:lang w:val="ru-RU"/>
        </w:rPr>
        <w:t>ой</w:t>
      </w:r>
      <w:r w:rsidRPr="005B13F0">
        <w:rPr>
          <w:rFonts w:ascii="Arial" w:eastAsia="Arial" w:hAnsi="Arial" w:cs="Arial"/>
          <w:i/>
          <w:color w:val="FF0000"/>
          <w:spacing w:val="17"/>
          <w:sz w:val="18"/>
          <w:szCs w:val="18"/>
          <w:lang w:val="ru-RU"/>
        </w:rPr>
        <w:t xml:space="preserve"> целостной структуры породы</w:t>
      </w:r>
      <w:r w:rsidR="00E73066" w:rsidRPr="005B13F0">
        <w:rPr>
          <w:rFonts w:ascii="Arial" w:eastAsia="Arial" w:hAnsi="Arial" w:cs="Arial"/>
          <w:i/>
          <w:color w:val="FF0000"/>
          <w:spacing w:val="17"/>
          <w:sz w:val="18"/>
          <w:szCs w:val="18"/>
          <w:lang w:val="ru-RU"/>
        </w:rPr>
        <w:t>.</w:t>
      </w:r>
    </w:p>
    <w:p w:rsidR="00E73066" w:rsidRPr="005B13F0" w:rsidRDefault="00855BDC" w:rsidP="00CF369B">
      <w:pPr>
        <w:spacing w:after="0" w:line="240" w:lineRule="auto"/>
        <w:ind w:left="112" w:right="41"/>
        <w:jc w:val="both"/>
        <w:rPr>
          <w:rFonts w:ascii="Arial" w:eastAsia="Arial" w:hAnsi="Arial" w:cs="Arial"/>
          <w:i/>
          <w:color w:val="FF0000"/>
          <w:spacing w:val="17"/>
          <w:sz w:val="18"/>
          <w:szCs w:val="18"/>
          <w:lang w:val="ru-RU"/>
        </w:rPr>
      </w:pPr>
      <w:proofErr w:type="spellStart"/>
      <w:r w:rsidRPr="005B13F0">
        <w:rPr>
          <w:rFonts w:ascii="Arial" w:eastAsia="Arial" w:hAnsi="Arial" w:cs="Arial"/>
          <w:b/>
          <w:i/>
          <w:color w:val="FF0000"/>
          <w:spacing w:val="17"/>
          <w:sz w:val="18"/>
          <w:szCs w:val="18"/>
          <w:lang w:val="ru-RU"/>
        </w:rPr>
        <w:t>Отродьем</w:t>
      </w:r>
      <w:proofErr w:type="spellEnd"/>
      <w:r w:rsidRPr="005B13F0">
        <w:rPr>
          <w:rFonts w:ascii="Arial" w:eastAsia="Arial" w:hAnsi="Arial" w:cs="Arial"/>
          <w:i/>
          <w:color w:val="FF0000"/>
          <w:spacing w:val="17"/>
          <w:sz w:val="18"/>
          <w:szCs w:val="18"/>
          <w:lang w:val="ru-RU"/>
        </w:rPr>
        <w:t xml:space="preserve"> (или зональным типом) </w:t>
      </w:r>
      <w:r w:rsidR="00E73066" w:rsidRPr="005B13F0">
        <w:rPr>
          <w:rFonts w:ascii="Arial" w:eastAsia="Arial" w:hAnsi="Arial" w:cs="Arial"/>
          <w:i/>
          <w:color w:val="FF0000"/>
          <w:spacing w:val="17"/>
          <w:sz w:val="18"/>
          <w:szCs w:val="18"/>
          <w:lang w:val="ru-RU"/>
        </w:rPr>
        <w:t xml:space="preserve">принято называть </w:t>
      </w:r>
      <w:r w:rsidR="00E73066" w:rsidRPr="005B13F0">
        <w:rPr>
          <w:rFonts w:ascii="Arial" w:eastAsia="Arial" w:hAnsi="Arial" w:cs="Arial"/>
          <w:i/>
          <w:color w:val="FF0000"/>
          <w:spacing w:val="17"/>
          <w:sz w:val="18"/>
          <w:szCs w:val="18"/>
          <w:lang w:val="ru-RU"/>
        </w:rPr>
        <w:t>достаточно большую по численности</w:t>
      </w:r>
      <w:r w:rsidR="00E73066" w:rsidRPr="005B13F0">
        <w:rPr>
          <w:rFonts w:ascii="Arial" w:eastAsia="Arial" w:hAnsi="Arial" w:cs="Arial"/>
          <w:i/>
          <w:color w:val="FF0000"/>
          <w:spacing w:val="17"/>
          <w:sz w:val="18"/>
          <w:szCs w:val="18"/>
          <w:lang w:val="ru-RU"/>
        </w:rPr>
        <w:t xml:space="preserve"> внутрипородную группу животных, </w:t>
      </w:r>
      <w:r w:rsidR="001B25A9" w:rsidRPr="005B13F0">
        <w:rPr>
          <w:rFonts w:ascii="Arial" w:eastAsia="Arial" w:hAnsi="Arial" w:cs="Arial"/>
          <w:i/>
          <w:color w:val="FF0000"/>
          <w:spacing w:val="17"/>
          <w:sz w:val="18"/>
          <w:szCs w:val="18"/>
          <w:lang w:val="ru-RU"/>
        </w:rPr>
        <w:t xml:space="preserve">хорошо </w:t>
      </w:r>
      <w:r w:rsidR="00E73066" w:rsidRPr="005B13F0">
        <w:rPr>
          <w:rFonts w:ascii="Arial" w:eastAsia="Arial" w:hAnsi="Arial" w:cs="Arial"/>
          <w:i/>
          <w:color w:val="FF0000"/>
          <w:spacing w:val="17"/>
          <w:sz w:val="18"/>
          <w:szCs w:val="18"/>
          <w:lang w:val="ru-RU"/>
        </w:rPr>
        <w:t xml:space="preserve">приспособленных к определенным </w:t>
      </w:r>
      <w:r w:rsidR="001B25A9" w:rsidRPr="005B13F0">
        <w:rPr>
          <w:rFonts w:ascii="Arial" w:eastAsia="Arial" w:hAnsi="Arial" w:cs="Arial"/>
          <w:i/>
          <w:color w:val="FF0000"/>
          <w:spacing w:val="17"/>
          <w:sz w:val="18"/>
          <w:szCs w:val="18"/>
          <w:lang w:val="ru-RU"/>
        </w:rPr>
        <w:t xml:space="preserve">зональным условиям разведения (или </w:t>
      </w:r>
      <w:r w:rsidR="00E73066" w:rsidRPr="005B13F0">
        <w:rPr>
          <w:rFonts w:ascii="Arial" w:eastAsia="Arial" w:hAnsi="Arial" w:cs="Arial"/>
          <w:i/>
          <w:color w:val="FF0000"/>
          <w:spacing w:val="17"/>
          <w:sz w:val="18"/>
          <w:szCs w:val="18"/>
          <w:lang w:val="ru-RU"/>
        </w:rPr>
        <w:t>естественным зонам их обитания</w:t>
      </w:r>
      <w:r w:rsidR="001B25A9" w:rsidRPr="005B13F0">
        <w:rPr>
          <w:rFonts w:ascii="Arial" w:eastAsia="Arial" w:hAnsi="Arial" w:cs="Arial"/>
          <w:i/>
          <w:color w:val="FF0000"/>
          <w:spacing w:val="17"/>
          <w:sz w:val="18"/>
          <w:szCs w:val="18"/>
          <w:lang w:val="ru-RU"/>
        </w:rPr>
        <w:t>)</w:t>
      </w:r>
      <w:r w:rsidR="00E73066" w:rsidRPr="005B13F0">
        <w:rPr>
          <w:rFonts w:ascii="Arial" w:eastAsia="Arial" w:hAnsi="Arial" w:cs="Arial"/>
          <w:i/>
          <w:color w:val="FF0000"/>
          <w:spacing w:val="17"/>
          <w:sz w:val="18"/>
          <w:szCs w:val="18"/>
          <w:lang w:val="ru-RU"/>
        </w:rPr>
        <w:t xml:space="preserve">. </w:t>
      </w:r>
      <w:proofErr w:type="spellStart"/>
      <w:r w:rsidR="00E73066" w:rsidRPr="005B13F0">
        <w:rPr>
          <w:rFonts w:ascii="Arial" w:eastAsia="Arial" w:hAnsi="Arial" w:cs="Arial"/>
          <w:i/>
          <w:color w:val="FF0000"/>
          <w:spacing w:val="17"/>
          <w:sz w:val="18"/>
          <w:szCs w:val="18"/>
          <w:lang w:val="ru-RU"/>
        </w:rPr>
        <w:t>Отродья</w:t>
      </w:r>
      <w:proofErr w:type="spellEnd"/>
      <w:r w:rsidR="00E73066" w:rsidRPr="005B13F0">
        <w:rPr>
          <w:rFonts w:ascii="Arial" w:eastAsia="Arial" w:hAnsi="Arial" w:cs="Arial"/>
          <w:i/>
          <w:color w:val="FF0000"/>
          <w:spacing w:val="17"/>
          <w:sz w:val="18"/>
          <w:szCs w:val="18"/>
          <w:lang w:val="ru-RU"/>
        </w:rPr>
        <w:t xml:space="preserve"> могут возникать в породах с широким ареалом распространения в результате их экологического расчленения</w:t>
      </w:r>
      <w:r w:rsidRPr="005B13F0">
        <w:rPr>
          <w:rFonts w:ascii="Arial" w:eastAsia="Arial" w:hAnsi="Arial" w:cs="Arial"/>
          <w:i/>
          <w:color w:val="FF0000"/>
          <w:spacing w:val="17"/>
          <w:sz w:val="18"/>
          <w:szCs w:val="18"/>
          <w:lang w:val="ru-RU"/>
        </w:rPr>
        <w:t xml:space="preserve"> и</w:t>
      </w:r>
      <w:r w:rsidR="00E73066" w:rsidRPr="005B13F0">
        <w:rPr>
          <w:rFonts w:ascii="Arial" w:eastAsia="Arial" w:hAnsi="Arial" w:cs="Arial"/>
          <w:i/>
          <w:color w:val="FF0000"/>
          <w:spacing w:val="17"/>
          <w:sz w:val="18"/>
          <w:szCs w:val="18"/>
          <w:lang w:val="ru-RU"/>
        </w:rPr>
        <w:t xml:space="preserve"> характеризуются </w:t>
      </w:r>
      <w:r w:rsidRPr="005B13F0">
        <w:rPr>
          <w:rFonts w:ascii="Arial" w:eastAsia="Arial" w:hAnsi="Arial" w:cs="Arial"/>
          <w:i/>
          <w:color w:val="FF0000"/>
          <w:spacing w:val="17"/>
          <w:sz w:val="18"/>
          <w:szCs w:val="18"/>
          <w:lang w:val="ru-RU"/>
        </w:rPr>
        <w:t xml:space="preserve">как </w:t>
      </w:r>
      <w:r w:rsidR="00E73066" w:rsidRPr="005B13F0">
        <w:rPr>
          <w:rFonts w:ascii="Arial" w:eastAsia="Arial" w:hAnsi="Arial" w:cs="Arial"/>
          <w:i/>
          <w:color w:val="FF0000"/>
          <w:spacing w:val="17"/>
          <w:sz w:val="18"/>
          <w:szCs w:val="18"/>
          <w:lang w:val="ru-RU"/>
        </w:rPr>
        <w:t>общими для породы признаками</w:t>
      </w:r>
      <w:r w:rsidRPr="005B13F0">
        <w:rPr>
          <w:rFonts w:ascii="Arial" w:eastAsia="Arial" w:hAnsi="Arial" w:cs="Arial"/>
          <w:i/>
          <w:color w:val="FF0000"/>
          <w:spacing w:val="17"/>
          <w:sz w:val="18"/>
          <w:szCs w:val="18"/>
          <w:lang w:val="ru-RU"/>
        </w:rPr>
        <w:t>, так и</w:t>
      </w:r>
      <w:r w:rsidR="00E73066" w:rsidRPr="005B13F0">
        <w:rPr>
          <w:rFonts w:ascii="Arial" w:eastAsia="Arial" w:hAnsi="Arial" w:cs="Arial"/>
          <w:i/>
          <w:color w:val="FF0000"/>
          <w:spacing w:val="17"/>
          <w:sz w:val="18"/>
          <w:szCs w:val="18"/>
          <w:lang w:val="ru-RU"/>
        </w:rPr>
        <w:t xml:space="preserve"> специфическими особенностями с учетом приспособления к местным климатическим, кормовым и иным условиям </w:t>
      </w:r>
      <w:r w:rsidRPr="005B13F0">
        <w:rPr>
          <w:rFonts w:ascii="Arial" w:eastAsia="Arial" w:hAnsi="Arial" w:cs="Arial"/>
          <w:i/>
          <w:color w:val="FF0000"/>
          <w:spacing w:val="17"/>
          <w:sz w:val="18"/>
          <w:szCs w:val="18"/>
          <w:lang w:val="ru-RU"/>
        </w:rPr>
        <w:t>среды</w:t>
      </w:r>
      <w:r w:rsidR="00E73066" w:rsidRPr="005B13F0">
        <w:rPr>
          <w:rFonts w:ascii="Arial" w:eastAsia="Arial" w:hAnsi="Arial" w:cs="Arial"/>
          <w:i/>
          <w:color w:val="FF0000"/>
          <w:spacing w:val="17"/>
          <w:sz w:val="18"/>
          <w:szCs w:val="18"/>
          <w:lang w:val="ru-RU"/>
        </w:rPr>
        <w:t>.</w:t>
      </w:r>
    </w:p>
    <w:p w:rsidR="00384952" w:rsidRPr="005B13F0" w:rsidRDefault="00855BDC"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К элементам структуры породы относятся также</w:t>
      </w:r>
      <w:r w:rsidR="00384952" w:rsidRPr="005B13F0">
        <w:rPr>
          <w:rFonts w:ascii="Arial" w:eastAsia="Arial" w:hAnsi="Arial" w:cs="Arial"/>
          <w:i/>
          <w:color w:val="FF0000"/>
          <w:spacing w:val="17"/>
          <w:sz w:val="18"/>
          <w:szCs w:val="18"/>
          <w:lang w:val="ru-RU"/>
        </w:rPr>
        <w:t>:</w:t>
      </w:r>
    </w:p>
    <w:p w:rsidR="00384952" w:rsidRPr="005B13F0" w:rsidRDefault="00384952"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w:t>
      </w:r>
      <w:r w:rsidR="00855BDC" w:rsidRPr="005B13F0">
        <w:rPr>
          <w:rFonts w:ascii="Arial" w:eastAsia="Arial" w:hAnsi="Arial" w:cs="Arial"/>
          <w:i/>
          <w:color w:val="FF0000"/>
          <w:spacing w:val="17"/>
          <w:sz w:val="18"/>
          <w:szCs w:val="18"/>
          <w:lang w:val="ru-RU"/>
        </w:rPr>
        <w:t xml:space="preserve"> </w:t>
      </w:r>
      <w:r w:rsidR="00855BDC" w:rsidRPr="005B13F0">
        <w:rPr>
          <w:rFonts w:ascii="Arial" w:eastAsia="Arial" w:hAnsi="Arial" w:cs="Arial"/>
          <w:b/>
          <w:i/>
          <w:color w:val="FF0000"/>
          <w:spacing w:val="17"/>
          <w:sz w:val="18"/>
          <w:szCs w:val="18"/>
          <w:lang w:val="ru-RU"/>
        </w:rPr>
        <w:t>породные группы</w:t>
      </w:r>
      <w:r w:rsidR="00855BDC" w:rsidRPr="005B13F0">
        <w:rPr>
          <w:rFonts w:ascii="Arial" w:eastAsia="Arial" w:hAnsi="Arial" w:cs="Arial"/>
          <w:i/>
          <w:color w:val="FF0000"/>
          <w:spacing w:val="17"/>
          <w:sz w:val="18"/>
          <w:szCs w:val="18"/>
          <w:lang w:val="ru-RU"/>
        </w:rPr>
        <w:t xml:space="preserve"> (или </w:t>
      </w:r>
      <w:proofErr w:type="spellStart"/>
      <w:r w:rsidR="00855BDC" w:rsidRPr="005B13F0">
        <w:rPr>
          <w:rFonts w:ascii="Arial" w:eastAsia="Arial" w:hAnsi="Arial" w:cs="Arial"/>
          <w:i/>
          <w:color w:val="FF0000"/>
          <w:spacing w:val="17"/>
          <w:sz w:val="18"/>
          <w:szCs w:val="18"/>
          <w:lang w:val="ru-RU"/>
        </w:rPr>
        <w:t>подпороды</w:t>
      </w:r>
      <w:proofErr w:type="spellEnd"/>
      <w:r w:rsidR="00855BDC" w:rsidRPr="005B13F0">
        <w:rPr>
          <w:rFonts w:ascii="Arial" w:eastAsia="Arial" w:hAnsi="Arial" w:cs="Arial"/>
          <w:i/>
          <w:color w:val="FF0000"/>
          <w:spacing w:val="17"/>
          <w:sz w:val="18"/>
          <w:szCs w:val="18"/>
          <w:lang w:val="ru-RU"/>
        </w:rPr>
        <w:t xml:space="preserve">) - </w:t>
      </w:r>
      <w:r w:rsidR="00855BDC" w:rsidRPr="005B13F0">
        <w:rPr>
          <w:rFonts w:ascii="Arial" w:eastAsia="Arial" w:hAnsi="Arial" w:cs="Arial"/>
          <w:i/>
          <w:color w:val="FF0000"/>
          <w:spacing w:val="17"/>
          <w:sz w:val="18"/>
          <w:szCs w:val="18"/>
          <w:lang w:val="ru-RU"/>
        </w:rPr>
        <w:t>больш</w:t>
      </w:r>
      <w:r w:rsidR="00855BDC" w:rsidRPr="005B13F0">
        <w:rPr>
          <w:rFonts w:ascii="Arial" w:eastAsia="Arial" w:hAnsi="Arial" w:cs="Arial"/>
          <w:i/>
          <w:color w:val="FF0000"/>
          <w:spacing w:val="17"/>
          <w:sz w:val="18"/>
          <w:szCs w:val="18"/>
          <w:lang w:val="ru-RU"/>
        </w:rPr>
        <w:t>ие</w:t>
      </w:r>
      <w:r w:rsidR="00855BDC" w:rsidRPr="005B13F0">
        <w:rPr>
          <w:rFonts w:ascii="Arial" w:eastAsia="Arial" w:hAnsi="Arial" w:cs="Arial"/>
          <w:i/>
          <w:color w:val="FF0000"/>
          <w:spacing w:val="17"/>
          <w:sz w:val="18"/>
          <w:szCs w:val="18"/>
          <w:lang w:val="ru-RU"/>
        </w:rPr>
        <w:t xml:space="preserve"> групп</w:t>
      </w:r>
      <w:r w:rsidR="00855BDC" w:rsidRPr="005B13F0">
        <w:rPr>
          <w:rFonts w:ascii="Arial" w:eastAsia="Arial" w:hAnsi="Arial" w:cs="Arial"/>
          <w:i/>
          <w:color w:val="FF0000"/>
          <w:spacing w:val="17"/>
          <w:sz w:val="18"/>
          <w:szCs w:val="18"/>
          <w:lang w:val="ru-RU"/>
        </w:rPr>
        <w:t>ы</w:t>
      </w:r>
      <w:r w:rsidR="00855BDC" w:rsidRPr="005B13F0">
        <w:rPr>
          <w:rFonts w:ascii="Arial" w:eastAsia="Arial" w:hAnsi="Arial" w:cs="Arial"/>
          <w:i/>
          <w:color w:val="FF0000"/>
          <w:spacing w:val="17"/>
          <w:sz w:val="18"/>
          <w:szCs w:val="18"/>
          <w:lang w:val="ru-RU"/>
        </w:rPr>
        <w:t xml:space="preserve"> животных, участвующ</w:t>
      </w:r>
      <w:r w:rsidR="00855BDC" w:rsidRPr="005B13F0">
        <w:rPr>
          <w:rFonts w:ascii="Arial" w:eastAsia="Arial" w:hAnsi="Arial" w:cs="Arial"/>
          <w:i/>
          <w:color w:val="FF0000"/>
          <w:spacing w:val="17"/>
          <w:sz w:val="18"/>
          <w:szCs w:val="18"/>
          <w:lang w:val="ru-RU"/>
        </w:rPr>
        <w:t>ие</w:t>
      </w:r>
      <w:r w:rsidR="00855BDC" w:rsidRPr="005B13F0">
        <w:rPr>
          <w:rFonts w:ascii="Arial" w:eastAsia="Arial" w:hAnsi="Arial" w:cs="Arial"/>
          <w:i/>
          <w:color w:val="FF0000"/>
          <w:spacing w:val="17"/>
          <w:sz w:val="18"/>
          <w:szCs w:val="18"/>
          <w:lang w:val="ru-RU"/>
        </w:rPr>
        <w:t xml:space="preserve"> в процессе породообразования, но еще не имеющ</w:t>
      </w:r>
      <w:r w:rsidR="00855BDC" w:rsidRPr="005B13F0">
        <w:rPr>
          <w:rFonts w:ascii="Arial" w:eastAsia="Arial" w:hAnsi="Arial" w:cs="Arial"/>
          <w:i/>
          <w:color w:val="FF0000"/>
          <w:spacing w:val="17"/>
          <w:sz w:val="18"/>
          <w:szCs w:val="18"/>
          <w:lang w:val="ru-RU"/>
        </w:rPr>
        <w:t>ие</w:t>
      </w:r>
      <w:r w:rsidR="00855BDC" w:rsidRPr="005B13F0">
        <w:rPr>
          <w:rFonts w:ascii="Arial" w:eastAsia="Arial" w:hAnsi="Arial" w:cs="Arial"/>
          <w:i/>
          <w:color w:val="FF0000"/>
          <w:spacing w:val="17"/>
          <w:sz w:val="18"/>
          <w:szCs w:val="18"/>
          <w:lang w:val="ru-RU"/>
        </w:rPr>
        <w:t xml:space="preserve"> устойчивых признаков, свойственн</w:t>
      </w:r>
      <w:r w:rsidR="00230E4A" w:rsidRPr="005B13F0">
        <w:rPr>
          <w:rFonts w:ascii="Arial" w:eastAsia="Arial" w:hAnsi="Arial" w:cs="Arial"/>
          <w:i/>
          <w:color w:val="FF0000"/>
          <w:spacing w:val="17"/>
          <w:sz w:val="18"/>
          <w:szCs w:val="18"/>
          <w:lang w:val="ru-RU"/>
        </w:rPr>
        <w:t>ых уже созданным новым породам;</w:t>
      </w:r>
    </w:p>
    <w:p w:rsidR="00143774" w:rsidRPr="005B13F0" w:rsidRDefault="00384952"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 xml:space="preserve">- </w:t>
      </w:r>
      <w:r w:rsidR="00855BDC" w:rsidRPr="005B13F0">
        <w:rPr>
          <w:rFonts w:ascii="Arial" w:eastAsia="Arial" w:hAnsi="Arial" w:cs="Arial"/>
          <w:b/>
          <w:i/>
          <w:color w:val="FF0000"/>
          <w:spacing w:val="17"/>
          <w:sz w:val="18"/>
          <w:szCs w:val="18"/>
          <w:lang w:val="ru-RU"/>
        </w:rPr>
        <w:t>внутрипородные типы</w:t>
      </w:r>
      <w:r w:rsidR="00855BDC" w:rsidRPr="005B13F0">
        <w:rPr>
          <w:rFonts w:ascii="Arial" w:eastAsia="Arial" w:hAnsi="Arial" w:cs="Arial"/>
          <w:i/>
          <w:color w:val="FF0000"/>
          <w:spacing w:val="17"/>
          <w:sz w:val="18"/>
          <w:szCs w:val="18"/>
          <w:lang w:val="ru-RU"/>
        </w:rPr>
        <w:t xml:space="preserve"> - </w:t>
      </w:r>
      <w:r w:rsidR="00855BDC" w:rsidRPr="005B13F0">
        <w:rPr>
          <w:rFonts w:ascii="Arial" w:eastAsia="Arial" w:hAnsi="Arial" w:cs="Arial"/>
          <w:i/>
          <w:color w:val="FF0000"/>
          <w:spacing w:val="17"/>
          <w:sz w:val="18"/>
          <w:szCs w:val="18"/>
          <w:lang w:val="ru-RU"/>
        </w:rPr>
        <w:t>групп</w:t>
      </w:r>
      <w:r w:rsidR="00855BDC" w:rsidRPr="005B13F0">
        <w:rPr>
          <w:rFonts w:ascii="Arial" w:eastAsia="Arial" w:hAnsi="Arial" w:cs="Arial"/>
          <w:i/>
          <w:color w:val="FF0000"/>
          <w:spacing w:val="17"/>
          <w:sz w:val="18"/>
          <w:szCs w:val="18"/>
          <w:lang w:val="ru-RU"/>
        </w:rPr>
        <w:t>ы</w:t>
      </w:r>
      <w:r w:rsidR="00855BDC" w:rsidRPr="005B13F0">
        <w:rPr>
          <w:rFonts w:ascii="Arial" w:eastAsia="Arial" w:hAnsi="Arial" w:cs="Arial"/>
          <w:i/>
          <w:color w:val="FF0000"/>
          <w:spacing w:val="17"/>
          <w:sz w:val="18"/>
          <w:szCs w:val="18"/>
          <w:lang w:val="ru-RU"/>
        </w:rPr>
        <w:t xml:space="preserve"> животных, котор</w:t>
      </w:r>
      <w:r w:rsidR="00855BDC" w:rsidRPr="005B13F0">
        <w:rPr>
          <w:rFonts w:ascii="Arial" w:eastAsia="Arial" w:hAnsi="Arial" w:cs="Arial"/>
          <w:i/>
          <w:color w:val="FF0000"/>
          <w:spacing w:val="17"/>
          <w:sz w:val="18"/>
          <w:szCs w:val="18"/>
          <w:lang w:val="ru-RU"/>
        </w:rPr>
        <w:t>ые</w:t>
      </w:r>
      <w:r w:rsidR="00855BDC" w:rsidRPr="005B13F0">
        <w:rPr>
          <w:rFonts w:ascii="Arial" w:eastAsia="Arial" w:hAnsi="Arial" w:cs="Arial"/>
          <w:i/>
          <w:color w:val="FF0000"/>
          <w:spacing w:val="17"/>
          <w:sz w:val="18"/>
          <w:szCs w:val="18"/>
          <w:lang w:val="ru-RU"/>
        </w:rPr>
        <w:t xml:space="preserve"> име</w:t>
      </w:r>
      <w:r w:rsidR="00855BDC" w:rsidRPr="005B13F0">
        <w:rPr>
          <w:rFonts w:ascii="Arial" w:eastAsia="Arial" w:hAnsi="Arial" w:cs="Arial"/>
          <w:i/>
          <w:color w:val="FF0000"/>
          <w:spacing w:val="17"/>
          <w:sz w:val="18"/>
          <w:szCs w:val="18"/>
          <w:lang w:val="ru-RU"/>
        </w:rPr>
        <w:t>ю</w:t>
      </w:r>
      <w:r w:rsidR="00855BDC" w:rsidRPr="005B13F0">
        <w:rPr>
          <w:rFonts w:ascii="Arial" w:eastAsia="Arial" w:hAnsi="Arial" w:cs="Arial"/>
          <w:i/>
          <w:color w:val="FF0000"/>
          <w:spacing w:val="17"/>
          <w:sz w:val="18"/>
          <w:szCs w:val="18"/>
          <w:lang w:val="ru-RU"/>
        </w:rPr>
        <w:t xml:space="preserve">т кроме общих для данной породы свойств и некоторые </w:t>
      </w:r>
      <w:r w:rsidRPr="005B13F0">
        <w:rPr>
          <w:rFonts w:ascii="Arial" w:eastAsia="Arial" w:hAnsi="Arial" w:cs="Arial"/>
          <w:i/>
          <w:color w:val="FF0000"/>
          <w:spacing w:val="17"/>
          <w:sz w:val="18"/>
          <w:szCs w:val="18"/>
          <w:lang w:val="ru-RU"/>
        </w:rPr>
        <w:t>выраженные</w:t>
      </w:r>
      <w:r w:rsidR="00143774" w:rsidRPr="005B13F0">
        <w:rPr>
          <w:rFonts w:ascii="Arial" w:eastAsia="Arial" w:hAnsi="Arial" w:cs="Arial"/>
          <w:i/>
          <w:color w:val="FF0000"/>
          <w:spacing w:val="17"/>
          <w:sz w:val="18"/>
          <w:szCs w:val="18"/>
          <w:lang w:val="ru-RU"/>
        </w:rPr>
        <w:t xml:space="preserve"> особенности экстерьера и конституции (у сельскохозяйственных животных и </w:t>
      </w:r>
      <w:r w:rsidR="00230E4A" w:rsidRPr="005B13F0">
        <w:rPr>
          <w:rFonts w:ascii="Arial" w:eastAsia="Arial" w:hAnsi="Arial" w:cs="Arial"/>
          <w:i/>
          <w:color w:val="FF0000"/>
          <w:spacing w:val="17"/>
          <w:sz w:val="18"/>
          <w:szCs w:val="18"/>
          <w:lang w:val="ru-RU"/>
        </w:rPr>
        <w:t xml:space="preserve">особенности </w:t>
      </w:r>
      <w:r w:rsidR="00143774" w:rsidRPr="005B13F0">
        <w:rPr>
          <w:rFonts w:ascii="Arial" w:eastAsia="Arial" w:hAnsi="Arial" w:cs="Arial"/>
          <w:i/>
          <w:color w:val="FF0000"/>
          <w:spacing w:val="17"/>
          <w:sz w:val="18"/>
          <w:szCs w:val="18"/>
          <w:lang w:val="ru-RU"/>
        </w:rPr>
        <w:t xml:space="preserve">продуктивности) и </w:t>
      </w:r>
      <w:r w:rsidR="00855BDC" w:rsidRPr="005B13F0">
        <w:rPr>
          <w:rFonts w:ascii="Arial" w:eastAsia="Arial" w:hAnsi="Arial" w:cs="Arial"/>
          <w:i/>
          <w:color w:val="FF0000"/>
          <w:spacing w:val="17"/>
          <w:sz w:val="18"/>
          <w:szCs w:val="18"/>
          <w:lang w:val="ru-RU"/>
        </w:rPr>
        <w:t>отличаю</w:t>
      </w:r>
      <w:r w:rsidR="00143774" w:rsidRPr="005B13F0">
        <w:rPr>
          <w:rFonts w:ascii="Arial" w:eastAsia="Arial" w:hAnsi="Arial" w:cs="Arial"/>
          <w:i/>
          <w:color w:val="FF0000"/>
          <w:spacing w:val="17"/>
          <w:sz w:val="18"/>
          <w:szCs w:val="18"/>
          <w:lang w:val="ru-RU"/>
        </w:rPr>
        <w:t>тся</w:t>
      </w:r>
      <w:r w:rsidR="00855BDC" w:rsidRPr="005B13F0">
        <w:rPr>
          <w:rFonts w:ascii="Arial" w:eastAsia="Arial" w:hAnsi="Arial" w:cs="Arial"/>
          <w:i/>
          <w:color w:val="FF0000"/>
          <w:spacing w:val="17"/>
          <w:sz w:val="18"/>
          <w:szCs w:val="18"/>
          <w:lang w:val="ru-RU"/>
        </w:rPr>
        <w:t xml:space="preserve"> лучшей приспособленностью к условиям зоны разведения, устойчивостью к заболеваниям и</w:t>
      </w:r>
      <w:r w:rsidRPr="005B13F0">
        <w:rPr>
          <w:rFonts w:ascii="Arial" w:eastAsia="Arial" w:hAnsi="Arial" w:cs="Arial"/>
          <w:i/>
          <w:color w:val="FF0000"/>
          <w:spacing w:val="17"/>
          <w:sz w:val="18"/>
          <w:szCs w:val="18"/>
          <w:lang w:val="ru-RU"/>
        </w:rPr>
        <w:t xml:space="preserve"> </w:t>
      </w:r>
      <w:r w:rsidR="00143774" w:rsidRPr="005B13F0">
        <w:rPr>
          <w:rFonts w:ascii="Arial" w:eastAsia="Arial" w:hAnsi="Arial" w:cs="Arial"/>
          <w:i/>
          <w:color w:val="FF0000"/>
          <w:spacing w:val="17"/>
          <w:sz w:val="18"/>
          <w:szCs w:val="18"/>
          <w:lang w:val="ru-RU"/>
        </w:rPr>
        <w:t>неблагоприятным факторам среды;</w:t>
      </w:r>
    </w:p>
    <w:p w:rsidR="0081650F" w:rsidRPr="005B13F0" w:rsidRDefault="00143774"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 xml:space="preserve">- </w:t>
      </w:r>
      <w:r w:rsidR="00384952" w:rsidRPr="005B13F0">
        <w:rPr>
          <w:rFonts w:ascii="Arial" w:eastAsia="Arial" w:hAnsi="Arial" w:cs="Arial"/>
          <w:b/>
          <w:i/>
          <w:color w:val="FF0000"/>
          <w:spacing w:val="17"/>
          <w:sz w:val="18"/>
          <w:szCs w:val="18"/>
          <w:lang w:val="ru-RU"/>
        </w:rPr>
        <w:t>линии, семейства, заводы</w:t>
      </w:r>
      <w:r w:rsidR="00384952" w:rsidRPr="005B13F0">
        <w:rPr>
          <w:rFonts w:ascii="Arial" w:eastAsia="Arial" w:hAnsi="Arial" w:cs="Arial"/>
          <w:i/>
          <w:color w:val="FF0000"/>
          <w:spacing w:val="17"/>
          <w:sz w:val="18"/>
          <w:szCs w:val="18"/>
          <w:lang w:val="ru-RU"/>
        </w:rPr>
        <w:t>.</w:t>
      </w:r>
    </w:p>
    <w:p w:rsidR="00384952" w:rsidRPr="005B13F0" w:rsidRDefault="00143774" w:rsidP="00CF369B">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П</w:t>
      </w:r>
      <w:r w:rsidR="00384952" w:rsidRPr="005B13F0">
        <w:rPr>
          <w:rFonts w:ascii="Arial" w:eastAsia="Arial" w:hAnsi="Arial" w:cs="Arial"/>
          <w:i/>
          <w:color w:val="FF0000"/>
          <w:spacing w:val="17"/>
          <w:sz w:val="18"/>
          <w:szCs w:val="18"/>
          <w:lang w:val="ru-RU"/>
        </w:rPr>
        <w:t>ород</w:t>
      </w:r>
      <w:r w:rsidRPr="005B13F0">
        <w:rPr>
          <w:rFonts w:ascii="Arial" w:eastAsia="Arial" w:hAnsi="Arial" w:cs="Arial"/>
          <w:i/>
          <w:color w:val="FF0000"/>
          <w:spacing w:val="17"/>
          <w:sz w:val="18"/>
          <w:szCs w:val="18"/>
          <w:lang w:val="ru-RU"/>
        </w:rPr>
        <w:t>а</w:t>
      </w:r>
      <w:r w:rsidR="00384952" w:rsidRPr="005B13F0">
        <w:rPr>
          <w:rFonts w:ascii="Arial" w:eastAsia="Arial" w:hAnsi="Arial" w:cs="Arial"/>
          <w:i/>
          <w:color w:val="FF0000"/>
          <w:spacing w:val="17"/>
          <w:sz w:val="18"/>
          <w:szCs w:val="18"/>
          <w:lang w:val="ru-RU"/>
        </w:rPr>
        <w:t xml:space="preserve"> не тождественн</w:t>
      </w:r>
      <w:r w:rsidRPr="005B13F0">
        <w:rPr>
          <w:rFonts w:ascii="Arial" w:eastAsia="Arial" w:hAnsi="Arial" w:cs="Arial"/>
          <w:i/>
          <w:color w:val="FF0000"/>
          <w:spacing w:val="17"/>
          <w:sz w:val="18"/>
          <w:szCs w:val="18"/>
          <w:lang w:val="ru-RU"/>
        </w:rPr>
        <w:t>а</w:t>
      </w:r>
      <w:r w:rsidR="00384952" w:rsidRPr="005B13F0">
        <w:rPr>
          <w:rFonts w:ascii="Arial" w:eastAsia="Arial" w:hAnsi="Arial" w:cs="Arial"/>
          <w:i/>
          <w:color w:val="FF0000"/>
          <w:spacing w:val="17"/>
          <w:sz w:val="18"/>
          <w:szCs w:val="18"/>
          <w:lang w:val="ru-RU"/>
        </w:rPr>
        <w:t xml:space="preserve"> разновидност</w:t>
      </w:r>
      <w:r w:rsidRPr="005B13F0">
        <w:rPr>
          <w:rFonts w:ascii="Arial" w:eastAsia="Arial" w:hAnsi="Arial" w:cs="Arial"/>
          <w:i/>
          <w:color w:val="FF0000"/>
          <w:spacing w:val="17"/>
          <w:sz w:val="18"/>
          <w:szCs w:val="18"/>
          <w:lang w:val="ru-RU"/>
        </w:rPr>
        <w:t>и</w:t>
      </w:r>
      <w:r w:rsidR="00384952" w:rsidRPr="005B13F0">
        <w:rPr>
          <w:rFonts w:ascii="Arial" w:eastAsia="Arial" w:hAnsi="Arial" w:cs="Arial"/>
          <w:i/>
          <w:color w:val="FF0000"/>
          <w:spacing w:val="17"/>
          <w:sz w:val="18"/>
          <w:szCs w:val="18"/>
          <w:lang w:val="ru-RU"/>
        </w:rPr>
        <w:t xml:space="preserve"> – групп</w:t>
      </w:r>
      <w:r w:rsidRPr="005B13F0">
        <w:rPr>
          <w:rFonts w:ascii="Arial" w:eastAsia="Arial" w:hAnsi="Arial" w:cs="Arial"/>
          <w:i/>
          <w:color w:val="FF0000"/>
          <w:spacing w:val="17"/>
          <w:sz w:val="18"/>
          <w:szCs w:val="18"/>
          <w:lang w:val="ru-RU"/>
        </w:rPr>
        <w:t>е</w:t>
      </w:r>
      <w:r w:rsidR="00384952" w:rsidRPr="005B13F0">
        <w:rPr>
          <w:rFonts w:ascii="Arial" w:eastAsia="Arial" w:hAnsi="Arial" w:cs="Arial"/>
          <w:i/>
          <w:color w:val="FF0000"/>
          <w:spacing w:val="17"/>
          <w:sz w:val="18"/>
          <w:szCs w:val="18"/>
          <w:lang w:val="ru-RU"/>
        </w:rPr>
        <w:t xml:space="preserve"> особей </w:t>
      </w:r>
      <w:r w:rsidRPr="005B13F0">
        <w:rPr>
          <w:rFonts w:ascii="Arial" w:eastAsia="Arial" w:hAnsi="Arial" w:cs="Arial"/>
          <w:i/>
          <w:color w:val="FF0000"/>
          <w:spacing w:val="17"/>
          <w:sz w:val="18"/>
          <w:szCs w:val="18"/>
          <w:lang w:val="ru-RU"/>
        </w:rPr>
        <w:t xml:space="preserve">внутри вида </w:t>
      </w:r>
      <w:r w:rsidR="00384952" w:rsidRPr="005B13F0">
        <w:rPr>
          <w:rFonts w:ascii="Arial" w:eastAsia="Arial" w:hAnsi="Arial" w:cs="Arial"/>
          <w:i/>
          <w:color w:val="FF0000"/>
          <w:spacing w:val="17"/>
          <w:sz w:val="18"/>
          <w:szCs w:val="18"/>
          <w:lang w:val="ru-RU"/>
        </w:rPr>
        <w:t xml:space="preserve">(растений, животных), которые отличаются </w:t>
      </w:r>
      <w:r w:rsidRPr="005B13F0">
        <w:rPr>
          <w:rFonts w:ascii="Arial" w:eastAsia="Arial" w:hAnsi="Arial" w:cs="Arial"/>
          <w:i/>
          <w:color w:val="FF0000"/>
          <w:spacing w:val="17"/>
          <w:sz w:val="18"/>
          <w:szCs w:val="18"/>
          <w:lang w:val="ru-RU"/>
        </w:rPr>
        <w:t>некоторыми, не очень резкими и существенными признаками от основных форм своего вида.</w:t>
      </w:r>
    </w:p>
    <w:p w:rsidR="00143774" w:rsidRPr="005B13F0" w:rsidRDefault="001B25A9" w:rsidP="001B25A9">
      <w:pPr>
        <w:spacing w:after="0" w:line="240" w:lineRule="auto"/>
        <w:ind w:left="112" w:right="41"/>
        <w:jc w:val="both"/>
        <w:rPr>
          <w:rFonts w:ascii="Arial" w:eastAsia="Arial" w:hAnsi="Arial" w:cs="Arial"/>
          <w:i/>
          <w:color w:val="FF0000"/>
          <w:spacing w:val="17"/>
          <w:sz w:val="18"/>
          <w:szCs w:val="18"/>
          <w:lang w:val="ru-RU"/>
        </w:rPr>
      </w:pPr>
      <w:r w:rsidRPr="005B13F0">
        <w:rPr>
          <w:rFonts w:ascii="Arial" w:eastAsia="Arial" w:hAnsi="Arial" w:cs="Arial"/>
          <w:i/>
          <w:color w:val="FF0000"/>
          <w:spacing w:val="17"/>
          <w:sz w:val="18"/>
          <w:szCs w:val="18"/>
          <w:lang w:val="ru-RU"/>
        </w:rPr>
        <w:t xml:space="preserve">В этой связи в статье вероятнее всего говорится о возможности признания породных групп, формирующихся из более или менее изолированных </w:t>
      </w:r>
      <w:proofErr w:type="spellStart"/>
      <w:r w:rsidRPr="005B13F0">
        <w:rPr>
          <w:rFonts w:ascii="Arial" w:eastAsia="Arial" w:hAnsi="Arial" w:cs="Arial"/>
          <w:i/>
          <w:color w:val="FF0000"/>
          <w:spacing w:val="17"/>
          <w:sz w:val="18"/>
          <w:szCs w:val="18"/>
          <w:lang w:val="ru-RU"/>
        </w:rPr>
        <w:t>отродий</w:t>
      </w:r>
      <w:proofErr w:type="spellEnd"/>
      <w:r w:rsidRPr="005B13F0">
        <w:rPr>
          <w:rFonts w:ascii="Arial" w:eastAsia="Arial" w:hAnsi="Arial" w:cs="Arial"/>
          <w:i/>
          <w:color w:val="FF0000"/>
          <w:spacing w:val="17"/>
          <w:sz w:val="18"/>
          <w:szCs w:val="18"/>
          <w:lang w:val="ru-RU"/>
        </w:rPr>
        <w:t>, что и создает со временем предпосылки для образовани</w:t>
      </w:r>
      <w:bookmarkStart w:id="0" w:name="_GoBack"/>
      <w:bookmarkEnd w:id="0"/>
      <w:r w:rsidRPr="005B13F0">
        <w:rPr>
          <w:rFonts w:ascii="Arial" w:eastAsia="Arial" w:hAnsi="Arial" w:cs="Arial"/>
          <w:i/>
          <w:color w:val="FF0000"/>
          <w:spacing w:val="17"/>
          <w:sz w:val="18"/>
          <w:szCs w:val="18"/>
          <w:lang w:val="ru-RU"/>
        </w:rPr>
        <w:t>я новых пород</w:t>
      </w:r>
      <w:r w:rsidR="005B13F0" w:rsidRPr="005B13F0">
        <w:rPr>
          <w:rFonts w:ascii="Arial" w:eastAsia="Arial" w:hAnsi="Arial" w:cs="Arial"/>
          <w:i/>
          <w:color w:val="FF0000"/>
          <w:spacing w:val="17"/>
          <w:sz w:val="18"/>
          <w:szCs w:val="18"/>
          <w:lang w:val="ru-RU"/>
        </w:rPr>
        <w:t xml:space="preserve"> с учетом целей </w:t>
      </w:r>
      <w:r w:rsidR="00227D9A">
        <w:rPr>
          <w:rFonts w:ascii="Arial" w:eastAsia="Arial" w:hAnsi="Arial" w:cs="Arial"/>
          <w:i/>
          <w:color w:val="FF0000"/>
          <w:spacing w:val="17"/>
          <w:sz w:val="18"/>
          <w:szCs w:val="18"/>
          <w:lang w:val="ru-RU"/>
        </w:rPr>
        <w:t xml:space="preserve">и методов </w:t>
      </w:r>
      <w:r w:rsidR="005B13F0" w:rsidRPr="005B13F0">
        <w:rPr>
          <w:rFonts w:ascii="Arial" w:eastAsia="Arial" w:hAnsi="Arial" w:cs="Arial"/>
          <w:i/>
          <w:color w:val="FF0000"/>
          <w:spacing w:val="17"/>
          <w:sz w:val="18"/>
          <w:szCs w:val="18"/>
          <w:lang w:val="ru-RU"/>
        </w:rPr>
        <w:t>разведения</w:t>
      </w:r>
      <w:r w:rsidRPr="005B13F0">
        <w:rPr>
          <w:rFonts w:ascii="Arial" w:eastAsia="Arial" w:hAnsi="Arial" w:cs="Arial"/>
          <w:i/>
          <w:color w:val="FF0000"/>
          <w:spacing w:val="17"/>
          <w:sz w:val="18"/>
          <w:szCs w:val="18"/>
          <w:lang w:val="ru-RU"/>
        </w:rPr>
        <w:t>.</w:t>
      </w:r>
    </w:p>
    <w:sectPr w:rsidR="00143774" w:rsidRPr="005B13F0">
      <w:pgSz w:w="11900" w:h="16840"/>
      <w:pgMar w:top="13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C1F03"/>
    <w:multiLevelType w:val="hybridMultilevel"/>
    <w:tmpl w:val="D6AC2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CF"/>
    <w:rsid w:val="00143774"/>
    <w:rsid w:val="001B25A9"/>
    <w:rsid w:val="00227D9A"/>
    <w:rsid w:val="00230E4A"/>
    <w:rsid w:val="00384952"/>
    <w:rsid w:val="003D1634"/>
    <w:rsid w:val="005B13F0"/>
    <w:rsid w:val="005F18F7"/>
    <w:rsid w:val="00611CB5"/>
    <w:rsid w:val="00692F6E"/>
    <w:rsid w:val="0081650F"/>
    <w:rsid w:val="00855BDC"/>
    <w:rsid w:val="008C71CF"/>
    <w:rsid w:val="008F1B46"/>
    <w:rsid w:val="00962EE8"/>
    <w:rsid w:val="00A17CE8"/>
    <w:rsid w:val="00A32296"/>
    <w:rsid w:val="00A41452"/>
    <w:rsid w:val="00A53EF9"/>
    <w:rsid w:val="00A66A26"/>
    <w:rsid w:val="00BC5A02"/>
    <w:rsid w:val="00CF369B"/>
    <w:rsid w:val="00E04FF8"/>
    <w:rsid w:val="00E73066"/>
    <w:rsid w:val="00E85ECE"/>
    <w:rsid w:val="00EF1DFB"/>
    <w:rsid w:val="00F565C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5297E-FBCA-4CF3-AF82-6D912527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452"/>
    <w:pPr>
      <w:ind w:left="720"/>
      <w:contextualSpacing/>
    </w:pPr>
  </w:style>
  <w:style w:type="character" w:customStyle="1" w:styleId="extended-textshort">
    <w:name w:val="extended-text__short"/>
    <w:basedOn w:val="a0"/>
    <w:rsid w:val="00E7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SCI-ART-RNR-BDE-MAG01-2005-court-en</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SCI-ART-RNR-BDE-MAG01-2005-court-en</dc:title>
  <dc:creator>Catherine</dc:creator>
  <cp:lastModifiedBy>Ронис Евгения Витальевна</cp:lastModifiedBy>
  <cp:revision>3</cp:revision>
  <dcterms:created xsi:type="dcterms:W3CDTF">2020-02-06T13:46:00Z</dcterms:created>
  <dcterms:modified xsi:type="dcterms:W3CDTF">2020-02-06T13:48:00Z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2020-01-17T00:00:00Z</vt:filetime>
  </property>
</Properties>
</file>